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55BBB" w14:textId="77777777" w:rsidR="00D041C4" w:rsidRPr="004C663F" w:rsidRDefault="00D041C4" w:rsidP="006F1218">
      <w:pPr>
        <w:rPr>
          <w:rFonts w:ascii="Arial" w:hAnsi="Arial" w:cs="Arial"/>
        </w:rPr>
      </w:pPr>
    </w:p>
    <w:p w14:paraId="35DCDA3E" w14:textId="126A4ABD" w:rsidR="00082331" w:rsidRPr="004C663F" w:rsidRDefault="004A72AF" w:rsidP="00082331">
      <w:pPr>
        <w:rPr>
          <w:rFonts w:ascii="Arial" w:hAnsi="Arial" w:cs="Arial"/>
          <w:color w:val="000000" w:themeColor="text1"/>
          <w:sz w:val="52"/>
          <w:szCs w:val="52"/>
        </w:rPr>
      </w:pPr>
      <w:r>
        <w:rPr>
          <w:rFonts w:ascii="Arial" w:hAnsi="Arial" w:cs="Arial"/>
          <w:color w:val="000000" w:themeColor="text1"/>
          <w:sz w:val="52"/>
          <w:szCs w:val="52"/>
        </w:rPr>
        <w:t xml:space="preserve">New </w:t>
      </w:r>
      <w:proofErr w:type="spellStart"/>
      <w:r w:rsidR="00EB58D1">
        <w:rPr>
          <w:rFonts w:ascii="Arial" w:hAnsi="Arial" w:cs="Arial"/>
          <w:color w:val="000000" w:themeColor="text1"/>
          <w:sz w:val="52"/>
          <w:szCs w:val="52"/>
        </w:rPr>
        <w:t>PureBallast</w:t>
      </w:r>
      <w:proofErr w:type="spellEnd"/>
      <w:r w:rsidR="00EB58D1">
        <w:rPr>
          <w:rFonts w:ascii="Arial" w:hAnsi="Arial" w:cs="Arial"/>
          <w:color w:val="000000" w:themeColor="text1"/>
          <w:sz w:val="52"/>
          <w:szCs w:val="52"/>
        </w:rPr>
        <w:t xml:space="preserve"> 3.1 Compact Flex </w:t>
      </w:r>
      <w:r w:rsidR="0090625A">
        <w:rPr>
          <w:rFonts w:ascii="Arial" w:hAnsi="Arial" w:cs="Arial"/>
          <w:color w:val="000000" w:themeColor="text1"/>
          <w:sz w:val="52"/>
          <w:szCs w:val="52"/>
        </w:rPr>
        <w:t xml:space="preserve">shrinks </w:t>
      </w:r>
      <w:r w:rsidR="00907E76">
        <w:rPr>
          <w:rFonts w:ascii="Arial" w:hAnsi="Arial" w:cs="Arial"/>
          <w:color w:val="000000" w:themeColor="text1"/>
          <w:sz w:val="52"/>
          <w:szCs w:val="52"/>
        </w:rPr>
        <w:t xml:space="preserve">footprint and installation </w:t>
      </w:r>
      <w:r w:rsidR="0090625A">
        <w:rPr>
          <w:rFonts w:ascii="Arial" w:hAnsi="Arial" w:cs="Arial"/>
          <w:color w:val="000000" w:themeColor="text1"/>
          <w:sz w:val="52"/>
          <w:szCs w:val="52"/>
        </w:rPr>
        <w:t>costs</w:t>
      </w:r>
      <w:r w:rsidR="00907E76">
        <w:rPr>
          <w:rFonts w:ascii="Arial" w:hAnsi="Arial" w:cs="Arial"/>
          <w:color w:val="000000" w:themeColor="text1"/>
          <w:sz w:val="52"/>
          <w:szCs w:val="52"/>
        </w:rPr>
        <w:t xml:space="preserve"> in ballast water treatment</w:t>
      </w:r>
      <w:r w:rsidR="009968EB" w:rsidRPr="004C663F">
        <w:rPr>
          <w:rFonts w:ascii="Helvetica Neue Light" w:hAnsi="Helvetica Neue Light"/>
          <w:color w:val="000000" w:themeColor="text1"/>
          <w:sz w:val="44"/>
        </w:rPr>
        <w:br/>
      </w:r>
    </w:p>
    <w:p w14:paraId="74AD5709" w14:textId="386FD046" w:rsidR="001202C6" w:rsidRPr="004C663F" w:rsidRDefault="002725AB"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Now in its third generation, Alfa Laval </w:t>
      </w:r>
      <w:proofErr w:type="spellStart"/>
      <w:r>
        <w:rPr>
          <w:rFonts w:ascii="Arial" w:hAnsi="Arial" w:cs="Arial"/>
          <w:b/>
          <w:sz w:val="22"/>
        </w:rPr>
        <w:t>PureBallast</w:t>
      </w:r>
      <w:proofErr w:type="spellEnd"/>
      <w:r>
        <w:rPr>
          <w:rFonts w:ascii="Arial" w:hAnsi="Arial" w:cs="Arial"/>
          <w:b/>
          <w:sz w:val="22"/>
        </w:rPr>
        <w:t xml:space="preserve"> </w:t>
      </w:r>
      <w:r w:rsidR="00AD3A4C">
        <w:rPr>
          <w:rFonts w:ascii="Arial" w:hAnsi="Arial" w:cs="Arial"/>
          <w:b/>
          <w:sz w:val="22"/>
        </w:rPr>
        <w:t>leads the way in ballast water treatment performance</w:t>
      </w:r>
      <w:r>
        <w:rPr>
          <w:rFonts w:ascii="Arial" w:hAnsi="Arial" w:cs="Arial"/>
          <w:b/>
          <w:sz w:val="22"/>
        </w:rPr>
        <w:t xml:space="preserve">. With the </w:t>
      </w:r>
      <w:r w:rsidR="00AD3A4C">
        <w:rPr>
          <w:rFonts w:ascii="Arial" w:hAnsi="Arial" w:cs="Arial"/>
          <w:b/>
          <w:sz w:val="22"/>
        </w:rPr>
        <w:t>introduction</w:t>
      </w:r>
      <w:r>
        <w:rPr>
          <w:rFonts w:ascii="Arial" w:hAnsi="Arial" w:cs="Arial"/>
          <w:b/>
          <w:sz w:val="22"/>
        </w:rPr>
        <w:t xml:space="preserve"> of Alfa Laval </w:t>
      </w:r>
      <w:proofErr w:type="spellStart"/>
      <w:r>
        <w:rPr>
          <w:rFonts w:ascii="Arial" w:hAnsi="Arial" w:cs="Arial"/>
          <w:b/>
          <w:sz w:val="22"/>
        </w:rPr>
        <w:t>PureBallast</w:t>
      </w:r>
      <w:proofErr w:type="spellEnd"/>
      <w:r>
        <w:rPr>
          <w:rFonts w:ascii="Arial" w:hAnsi="Arial" w:cs="Arial"/>
          <w:b/>
          <w:sz w:val="22"/>
        </w:rPr>
        <w:t xml:space="preserve"> 3.1 Compact Flex to the </w:t>
      </w:r>
      <w:proofErr w:type="spellStart"/>
      <w:r>
        <w:rPr>
          <w:rFonts w:ascii="Arial" w:hAnsi="Arial" w:cs="Arial"/>
          <w:b/>
          <w:sz w:val="22"/>
        </w:rPr>
        <w:t>PureBall</w:t>
      </w:r>
      <w:r w:rsidR="00AD3A4C">
        <w:rPr>
          <w:rFonts w:ascii="Arial" w:hAnsi="Arial" w:cs="Arial"/>
          <w:b/>
          <w:sz w:val="22"/>
        </w:rPr>
        <w:t>ast</w:t>
      </w:r>
      <w:proofErr w:type="spellEnd"/>
      <w:r w:rsidR="00AD3A4C">
        <w:rPr>
          <w:rFonts w:ascii="Arial" w:hAnsi="Arial" w:cs="Arial"/>
          <w:b/>
          <w:sz w:val="22"/>
        </w:rPr>
        <w:t xml:space="preserve"> family of systems, it </w:t>
      </w:r>
      <w:r w:rsidR="003B4149">
        <w:rPr>
          <w:rFonts w:ascii="Arial" w:hAnsi="Arial" w:cs="Arial"/>
          <w:b/>
          <w:sz w:val="22"/>
        </w:rPr>
        <w:t>also leads</w:t>
      </w:r>
      <w:r w:rsidR="00AD3A4C">
        <w:rPr>
          <w:rFonts w:ascii="Arial" w:hAnsi="Arial" w:cs="Arial"/>
          <w:b/>
          <w:sz w:val="22"/>
        </w:rPr>
        <w:t xml:space="preserve"> the way i</w:t>
      </w:r>
      <w:r w:rsidR="0090625A">
        <w:rPr>
          <w:rFonts w:ascii="Arial" w:hAnsi="Arial" w:cs="Arial"/>
          <w:b/>
          <w:sz w:val="22"/>
        </w:rPr>
        <w:t>n minimizing footprint and installation cost</w:t>
      </w:r>
      <w:r w:rsidR="003B4149">
        <w:rPr>
          <w:rFonts w:ascii="Arial" w:hAnsi="Arial" w:cs="Arial"/>
          <w:b/>
          <w:sz w:val="22"/>
        </w:rPr>
        <w:t>s</w:t>
      </w:r>
      <w:r w:rsidR="00AD3A4C">
        <w:rPr>
          <w:rFonts w:ascii="Arial" w:hAnsi="Arial" w:cs="Arial"/>
          <w:b/>
          <w:sz w:val="22"/>
        </w:rPr>
        <w:t>.</w:t>
      </w:r>
    </w:p>
    <w:p w14:paraId="38F0DE4B" w14:textId="38E790E8" w:rsidR="00B43DC5" w:rsidRDefault="009968EB" w:rsidP="0056544E">
      <w:pPr>
        <w:widowControl w:val="0"/>
        <w:autoSpaceDE w:val="0"/>
        <w:autoSpaceDN w:val="0"/>
        <w:adjustRightInd w:val="0"/>
        <w:spacing w:line="360" w:lineRule="auto"/>
        <w:rPr>
          <w:rFonts w:ascii="Arial" w:hAnsi="Arial" w:cs="Arial"/>
          <w:sz w:val="22"/>
        </w:rPr>
      </w:pPr>
      <w:r w:rsidRPr="004C663F">
        <w:rPr>
          <w:rFonts w:ascii="Arial" w:hAnsi="Arial" w:cs="Arial"/>
          <w:b/>
          <w:sz w:val="22"/>
        </w:rPr>
        <w:br/>
      </w:r>
      <w:r w:rsidR="000055E1">
        <w:rPr>
          <w:rFonts w:ascii="Arial" w:hAnsi="Arial" w:cs="Arial"/>
          <w:sz w:val="22"/>
        </w:rPr>
        <w:t xml:space="preserve">Available </w:t>
      </w:r>
      <w:r w:rsidR="003B4149">
        <w:rPr>
          <w:rFonts w:ascii="Arial" w:hAnsi="Arial" w:cs="Arial"/>
          <w:sz w:val="22"/>
        </w:rPr>
        <w:t>s</w:t>
      </w:r>
      <w:r w:rsidR="00CF094F">
        <w:rPr>
          <w:rFonts w:ascii="Arial" w:hAnsi="Arial" w:cs="Arial"/>
          <w:sz w:val="22"/>
        </w:rPr>
        <w:t xml:space="preserve">pace </w:t>
      </w:r>
      <w:r w:rsidR="003D397D">
        <w:rPr>
          <w:rFonts w:ascii="Arial" w:hAnsi="Arial" w:cs="Arial"/>
          <w:sz w:val="22"/>
        </w:rPr>
        <w:t xml:space="preserve">comes at a premium on any vessel. This is </w:t>
      </w:r>
      <w:r w:rsidR="00CF094F">
        <w:rPr>
          <w:rFonts w:ascii="Arial" w:hAnsi="Arial" w:cs="Arial"/>
          <w:sz w:val="22"/>
        </w:rPr>
        <w:t xml:space="preserve">especially </w:t>
      </w:r>
      <w:r w:rsidR="003D397D">
        <w:rPr>
          <w:rFonts w:ascii="Arial" w:hAnsi="Arial" w:cs="Arial"/>
          <w:sz w:val="22"/>
        </w:rPr>
        <w:t xml:space="preserve">true when retrofitting major equipment such as a ballast water treatment system, which in most cases was never considered in the vessel design. </w:t>
      </w:r>
      <w:r w:rsidR="003B4149">
        <w:rPr>
          <w:rFonts w:ascii="Arial" w:hAnsi="Arial" w:cs="Arial"/>
          <w:sz w:val="22"/>
        </w:rPr>
        <w:t>On newbuilds as well</w:t>
      </w:r>
      <w:r w:rsidR="003D397D">
        <w:rPr>
          <w:rFonts w:ascii="Arial" w:hAnsi="Arial" w:cs="Arial"/>
          <w:sz w:val="22"/>
        </w:rPr>
        <w:t xml:space="preserve">, it can be difficult to incorporate a </w:t>
      </w:r>
      <w:r w:rsidR="00DE02C9">
        <w:rPr>
          <w:rFonts w:ascii="Arial" w:hAnsi="Arial" w:cs="Arial"/>
          <w:sz w:val="22"/>
        </w:rPr>
        <w:t xml:space="preserve">treatment </w:t>
      </w:r>
      <w:r w:rsidR="003D397D">
        <w:rPr>
          <w:rFonts w:ascii="Arial" w:hAnsi="Arial" w:cs="Arial"/>
          <w:sz w:val="22"/>
        </w:rPr>
        <w:t xml:space="preserve">system into </w:t>
      </w:r>
      <w:r w:rsidR="00DE02C9">
        <w:rPr>
          <w:rFonts w:ascii="Arial" w:hAnsi="Arial" w:cs="Arial"/>
          <w:sz w:val="22"/>
        </w:rPr>
        <w:t>the already cramped</w:t>
      </w:r>
      <w:r w:rsidR="003D397D">
        <w:rPr>
          <w:rFonts w:ascii="Arial" w:hAnsi="Arial" w:cs="Arial"/>
          <w:sz w:val="22"/>
        </w:rPr>
        <w:t xml:space="preserve"> engine room.</w:t>
      </w:r>
    </w:p>
    <w:p w14:paraId="07956C44" w14:textId="77777777" w:rsidR="00CF094F" w:rsidRDefault="00CF094F" w:rsidP="0056544E">
      <w:pPr>
        <w:widowControl w:val="0"/>
        <w:autoSpaceDE w:val="0"/>
        <w:autoSpaceDN w:val="0"/>
        <w:adjustRightInd w:val="0"/>
        <w:spacing w:line="360" w:lineRule="auto"/>
        <w:rPr>
          <w:rFonts w:ascii="Arial" w:hAnsi="Arial" w:cs="Arial"/>
          <w:sz w:val="22"/>
        </w:rPr>
      </w:pPr>
    </w:p>
    <w:p w14:paraId="375F0E30" w14:textId="33627D6A" w:rsidR="00206DED" w:rsidRDefault="00FE1DCF"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Alfa Laval </w:t>
      </w:r>
      <w:proofErr w:type="spellStart"/>
      <w:r w:rsidR="0004688E">
        <w:rPr>
          <w:rFonts w:ascii="Arial" w:hAnsi="Arial" w:cs="Arial"/>
          <w:sz w:val="22"/>
        </w:rPr>
        <w:t>PureBallast</w:t>
      </w:r>
      <w:proofErr w:type="spellEnd"/>
      <w:r w:rsidR="0004688E">
        <w:rPr>
          <w:rFonts w:ascii="Arial" w:hAnsi="Arial" w:cs="Arial"/>
          <w:sz w:val="22"/>
        </w:rPr>
        <w:t xml:space="preserve"> 3.1 Compact Flex, a new </w:t>
      </w:r>
      <w:proofErr w:type="spellStart"/>
      <w:r w:rsidR="0004688E">
        <w:rPr>
          <w:rFonts w:ascii="Arial" w:hAnsi="Arial" w:cs="Arial"/>
          <w:sz w:val="22"/>
        </w:rPr>
        <w:t>PureBallast</w:t>
      </w:r>
      <w:proofErr w:type="spellEnd"/>
      <w:r w:rsidR="0004688E">
        <w:rPr>
          <w:rFonts w:ascii="Arial" w:hAnsi="Arial" w:cs="Arial"/>
          <w:sz w:val="22"/>
        </w:rPr>
        <w:t xml:space="preserve"> system based on loose components, is the answer</w:t>
      </w:r>
      <w:r w:rsidR="00DE02C9">
        <w:rPr>
          <w:rFonts w:ascii="Arial" w:hAnsi="Arial" w:cs="Arial"/>
          <w:sz w:val="22"/>
        </w:rPr>
        <w:t xml:space="preserve"> to space and flexibility needs</w:t>
      </w:r>
      <w:r w:rsidR="0004688E">
        <w:rPr>
          <w:rFonts w:ascii="Arial" w:hAnsi="Arial" w:cs="Arial"/>
          <w:sz w:val="22"/>
        </w:rPr>
        <w:t>. Available for flows of 32–1000 m</w:t>
      </w:r>
      <w:r w:rsidR="0004688E" w:rsidRPr="0004688E">
        <w:rPr>
          <w:rFonts w:ascii="Arial" w:hAnsi="Arial" w:cs="Arial"/>
          <w:sz w:val="22"/>
          <w:vertAlign w:val="superscript"/>
        </w:rPr>
        <w:t>3</w:t>
      </w:r>
      <w:r w:rsidR="0004688E">
        <w:rPr>
          <w:rFonts w:ascii="Arial" w:hAnsi="Arial" w:cs="Arial"/>
          <w:sz w:val="22"/>
        </w:rPr>
        <w:t xml:space="preserve">/h, </w:t>
      </w:r>
      <w:r w:rsidR="00DB37BA">
        <w:rPr>
          <w:rFonts w:ascii="Arial" w:hAnsi="Arial" w:cs="Arial"/>
          <w:sz w:val="22"/>
        </w:rPr>
        <w:t xml:space="preserve">it </w:t>
      </w:r>
      <w:r w:rsidR="00DE02C9">
        <w:rPr>
          <w:rFonts w:ascii="Arial" w:hAnsi="Arial" w:cs="Arial"/>
          <w:sz w:val="22"/>
        </w:rPr>
        <w:t xml:space="preserve">packs the leading ballast water treatment </w:t>
      </w:r>
      <w:r w:rsidR="00DB37BA">
        <w:rPr>
          <w:rFonts w:ascii="Arial" w:hAnsi="Arial" w:cs="Arial"/>
          <w:sz w:val="22"/>
        </w:rPr>
        <w:t>technology</w:t>
      </w:r>
      <w:r w:rsidR="00DE02C9">
        <w:rPr>
          <w:rFonts w:ascii="Arial" w:hAnsi="Arial" w:cs="Arial"/>
          <w:sz w:val="22"/>
        </w:rPr>
        <w:t xml:space="preserve"> into a </w:t>
      </w:r>
      <w:r w:rsidR="00DB37BA">
        <w:rPr>
          <w:rFonts w:ascii="Arial" w:hAnsi="Arial" w:cs="Arial"/>
          <w:sz w:val="22"/>
        </w:rPr>
        <w:t xml:space="preserve">footprint up to </w:t>
      </w:r>
      <w:r w:rsidR="005736E1">
        <w:rPr>
          <w:rFonts w:ascii="Arial" w:hAnsi="Arial" w:cs="Arial"/>
          <w:sz w:val="22"/>
        </w:rPr>
        <w:t>2</w:t>
      </w:r>
      <w:r w:rsidR="00DB37BA">
        <w:rPr>
          <w:rFonts w:ascii="Arial" w:hAnsi="Arial" w:cs="Arial"/>
          <w:sz w:val="22"/>
        </w:rPr>
        <w:t xml:space="preserve">0% smaller than that of </w:t>
      </w:r>
      <w:proofErr w:type="spellStart"/>
      <w:r w:rsidR="00DB37BA">
        <w:rPr>
          <w:rFonts w:ascii="Arial" w:hAnsi="Arial" w:cs="Arial"/>
          <w:sz w:val="22"/>
        </w:rPr>
        <w:t>PureBallast</w:t>
      </w:r>
      <w:proofErr w:type="spellEnd"/>
      <w:r w:rsidR="00DB37BA">
        <w:rPr>
          <w:rFonts w:ascii="Arial" w:hAnsi="Arial" w:cs="Arial"/>
          <w:sz w:val="22"/>
        </w:rPr>
        <w:t xml:space="preserve"> 3.1</w:t>
      </w:r>
      <w:r w:rsidR="005736E1">
        <w:rPr>
          <w:rFonts w:ascii="Arial" w:hAnsi="Arial" w:cs="Arial"/>
          <w:sz w:val="22"/>
        </w:rPr>
        <w:t xml:space="preserve"> – the smallest on the market</w:t>
      </w:r>
      <w:r w:rsidR="00DB37BA">
        <w:rPr>
          <w:rFonts w:ascii="Arial" w:hAnsi="Arial" w:cs="Arial"/>
          <w:sz w:val="22"/>
        </w:rPr>
        <w:t>.</w:t>
      </w:r>
      <w:r w:rsidR="00206DED">
        <w:rPr>
          <w:rFonts w:ascii="Arial" w:hAnsi="Arial" w:cs="Arial"/>
          <w:sz w:val="22"/>
        </w:rPr>
        <w:t xml:space="preserve"> </w:t>
      </w:r>
      <w:r w:rsidR="00F85C21">
        <w:rPr>
          <w:rFonts w:ascii="Arial" w:hAnsi="Arial" w:cs="Arial"/>
          <w:sz w:val="22"/>
        </w:rPr>
        <w:t>Likewise, it</w:t>
      </w:r>
      <w:r w:rsidR="00206DED">
        <w:rPr>
          <w:rFonts w:ascii="Arial" w:hAnsi="Arial" w:cs="Arial"/>
          <w:sz w:val="22"/>
        </w:rPr>
        <w:t xml:space="preserve"> </w:t>
      </w:r>
      <w:r w:rsidR="00F85C21">
        <w:rPr>
          <w:rFonts w:ascii="Arial" w:hAnsi="Arial" w:cs="Arial"/>
          <w:sz w:val="22"/>
        </w:rPr>
        <w:t>reduces installation costs by up to 10%, thanks to a plug-and-play concept for quick and easy connection.</w:t>
      </w:r>
    </w:p>
    <w:p w14:paraId="20E8CD6E" w14:textId="77777777" w:rsidR="00DB37BA" w:rsidRDefault="00DB37BA" w:rsidP="0056544E">
      <w:pPr>
        <w:widowControl w:val="0"/>
        <w:autoSpaceDE w:val="0"/>
        <w:autoSpaceDN w:val="0"/>
        <w:adjustRightInd w:val="0"/>
        <w:spacing w:line="360" w:lineRule="auto"/>
        <w:rPr>
          <w:rFonts w:ascii="Arial" w:hAnsi="Arial" w:cs="Arial"/>
          <w:sz w:val="22"/>
        </w:rPr>
      </w:pPr>
    </w:p>
    <w:p w14:paraId="6BA43213" w14:textId="756FCC33" w:rsidR="007358F1" w:rsidRDefault="007358F1"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“Alfa Laval </w:t>
      </w:r>
      <w:proofErr w:type="spellStart"/>
      <w:r>
        <w:rPr>
          <w:rFonts w:ascii="Arial" w:hAnsi="Arial" w:cs="Arial"/>
          <w:sz w:val="22"/>
        </w:rPr>
        <w:t>PureBallast</w:t>
      </w:r>
      <w:proofErr w:type="spellEnd"/>
      <w:r>
        <w:rPr>
          <w:rFonts w:ascii="Arial" w:hAnsi="Arial" w:cs="Arial"/>
          <w:sz w:val="22"/>
        </w:rPr>
        <w:t xml:space="preserve"> 3.1 Compact Flex is economical, both in its use of space and in its installation,” says </w:t>
      </w:r>
      <w:r w:rsidR="00F145E0">
        <w:rPr>
          <w:rFonts w:ascii="Arial" w:hAnsi="Arial" w:cs="Arial"/>
          <w:sz w:val="22"/>
        </w:rPr>
        <w:t>Anders Lindmark</w:t>
      </w:r>
      <w:r w:rsidR="000B30CE">
        <w:rPr>
          <w:rFonts w:ascii="Arial" w:hAnsi="Arial" w:cs="Arial"/>
          <w:sz w:val="22"/>
        </w:rPr>
        <w:t xml:space="preserve">, </w:t>
      </w:r>
      <w:r w:rsidR="00F145E0">
        <w:rPr>
          <w:rFonts w:ascii="Arial" w:hAnsi="Arial" w:cs="Arial"/>
          <w:sz w:val="22"/>
        </w:rPr>
        <w:t>Head of Alfa Laval</w:t>
      </w:r>
      <w:r w:rsidR="000B30CE">
        <w:rPr>
          <w:rFonts w:ascii="Arial" w:hAnsi="Arial" w:cs="Arial"/>
          <w:sz w:val="22"/>
        </w:rPr>
        <w:t xml:space="preserve"> </w:t>
      </w:r>
      <w:proofErr w:type="spellStart"/>
      <w:r w:rsidR="000B30CE">
        <w:rPr>
          <w:rFonts w:ascii="Arial" w:hAnsi="Arial" w:cs="Arial"/>
          <w:sz w:val="22"/>
        </w:rPr>
        <w:t>PureBallast</w:t>
      </w:r>
      <w:proofErr w:type="spellEnd"/>
      <w:r w:rsidR="000B30CE">
        <w:rPr>
          <w:rFonts w:ascii="Arial" w:hAnsi="Arial" w:cs="Arial"/>
          <w:sz w:val="22"/>
        </w:rPr>
        <w:t>.</w:t>
      </w:r>
      <w:r w:rsidR="000F2F85">
        <w:rPr>
          <w:rFonts w:ascii="Arial" w:hAnsi="Arial" w:cs="Arial"/>
          <w:sz w:val="22"/>
        </w:rPr>
        <w:t xml:space="preserve"> “</w:t>
      </w:r>
      <w:r w:rsidR="00327D50">
        <w:rPr>
          <w:rFonts w:ascii="Arial" w:hAnsi="Arial" w:cs="Arial"/>
          <w:sz w:val="22"/>
        </w:rPr>
        <w:t>As a result, it</w:t>
      </w:r>
      <w:r w:rsidR="000F2F85">
        <w:rPr>
          <w:rFonts w:ascii="Arial" w:hAnsi="Arial" w:cs="Arial"/>
          <w:sz w:val="22"/>
        </w:rPr>
        <w:t xml:space="preserve"> removes headaches for </w:t>
      </w:r>
      <w:r w:rsidR="00327D50">
        <w:rPr>
          <w:rFonts w:ascii="Arial" w:hAnsi="Arial" w:cs="Arial"/>
          <w:sz w:val="22"/>
        </w:rPr>
        <w:t>both ship owners and shipyards.</w:t>
      </w:r>
      <w:r w:rsidR="000F2F85">
        <w:rPr>
          <w:rFonts w:ascii="Arial" w:hAnsi="Arial" w:cs="Arial"/>
          <w:sz w:val="22"/>
        </w:rPr>
        <w:t xml:space="preserve"> </w:t>
      </w:r>
      <w:r w:rsidR="00327D50">
        <w:rPr>
          <w:rFonts w:ascii="Arial" w:hAnsi="Arial" w:cs="Arial"/>
          <w:sz w:val="22"/>
        </w:rPr>
        <w:t>It’s an</w:t>
      </w:r>
      <w:r w:rsidR="000F2F85">
        <w:rPr>
          <w:rFonts w:ascii="Arial" w:hAnsi="Arial" w:cs="Arial"/>
          <w:sz w:val="22"/>
        </w:rPr>
        <w:t xml:space="preserve"> ideal choice for the </w:t>
      </w:r>
      <w:r w:rsidR="00327D50">
        <w:rPr>
          <w:rFonts w:ascii="Arial" w:hAnsi="Arial" w:cs="Arial"/>
          <w:sz w:val="22"/>
        </w:rPr>
        <w:t xml:space="preserve">vast </w:t>
      </w:r>
      <w:r w:rsidR="000F2F85">
        <w:rPr>
          <w:rFonts w:ascii="Arial" w:hAnsi="Arial" w:cs="Arial"/>
          <w:sz w:val="22"/>
        </w:rPr>
        <w:t>majority of vessels, combining the smallest possible footprint with superior performance in the widest range of conditions.”</w:t>
      </w:r>
    </w:p>
    <w:p w14:paraId="1521F83E" w14:textId="77777777" w:rsidR="007358F1" w:rsidRDefault="007358F1" w:rsidP="0056544E">
      <w:pPr>
        <w:widowControl w:val="0"/>
        <w:autoSpaceDE w:val="0"/>
        <w:autoSpaceDN w:val="0"/>
        <w:adjustRightInd w:val="0"/>
        <w:spacing w:line="360" w:lineRule="auto"/>
        <w:rPr>
          <w:rFonts w:ascii="Arial" w:hAnsi="Arial" w:cs="Arial"/>
          <w:sz w:val="22"/>
        </w:rPr>
      </w:pPr>
    </w:p>
    <w:p w14:paraId="6478A7A5" w14:textId="6472166F" w:rsidR="00F145E0" w:rsidRDefault="009176DF" w:rsidP="00F145E0">
      <w:pPr>
        <w:widowControl w:val="0"/>
        <w:autoSpaceDE w:val="0"/>
        <w:autoSpaceDN w:val="0"/>
        <w:adjustRightInd w:val="0"/>
        <w:spacing w:line="360" w:lineRule="auto"/>
        <w:rPr>
          <w:rFonts w:ascii="Arial" w:hAnsi="Arial" w:cs="Arial"/>
          <w:color w:val="FF0000"/>
          <w:sz w:val="22"/>
        </w:rPr>
      </w:pPr>
      <w:r w:rsidRPr="00F145E0">
        <w:rPr>
          <w:rFonts w:ascii="Arial" w:hAnsi="Arial" w:cs="Arial"/>
          <w:sz w:val="22"/>
        </w:rPr>
        <w:t xml:space="preserve">Available </w:t>
      </w:r>
      <w:r w:rsidR="002733EC" w:rsidRPr="00F145E0">
        <w:rPr>
          <w:rFonts w:ascii="Arial" w:hAnsi="Arial" w:cs="Arial"/>
          <w:sz w:val="22"/>
        </w:rPr>
        <w:t>now</w:t>
      </w:r>
      <w:r w:rsidRPr="00F145E0">
        <w:rPr>
          <w:rFonts w:ascii="Arial" w:hAnsi="Arial" w:cs="Arial"/>
          <w:sz w:val="22"/>
        </w:rPr>
        <w:t xml:space="preserve">, </w:t>
      </w:r>
      <w:r w:rsidR="00FE1DCF">
        <w:rPr>
          <w:rFonts w:ascii="Arial" w:hAnsi="Arial" w:cs="Arial"/>
          <w:sz w:val="22"/>
        </w:rPr>
        <w:t xml:space="preserve">Alfa Laval </w:t>
      </w:r>
      <w:bookmarkStart w:id="0" w:name="_GoBack"/>
      <w:bookmarkEnd w:id="0"/>
      <w:proofErr w:type="spellStart"/>
      <w:r w:rsidRPr="00F145E0">
        <w:rPr>
          <w:rFonts w:ascii="Arial" w:hAnsi="Arial" w:cs="Arial"/>
          <w:sz w:val="22"/>
        </w:rPr>
        <w:t>PureBallast</w:t>
      </w:r>
      <w:proofErr w:type="spellEnd"/>
      <w:r w:rsidRPr="00F145E0">
        <w:rPr>
          <w:rFonts w:ascii="Arial" w:hAnsi="Arial" w:cs="Arial"/>
          <w:sz w:val="22"/>
        </w:rPr>
        <w:t xml:space="preserve"> 3.1 Compact Flex joins </w:t>
      </w:r>
      <w:r w:rsidR="00703F18">
        <w:rPr>
          <w:rFonts w:ascii="Arial" w:hAnsi="Arial" w:cs="Arial"/>
          <w:sz w:val="22"/>
        </w:rPr>
        <w:t>the existing</w:t>
      </w:r>
      <w:r w:rsidR="00703F18" w:rsidRPr="00F145E0">
        <w:rPr>
          <w:rFonts w:ascii="Arial" w:hAnsi="Arial" w:cs="Arial"/>
          <w:sz w:val="22"/>
        </w:rPr>
        <w:t xml:space="preserve"> </w:t>
      </w:r>
      <w:proofErr w:type="spellStart"/>
      <w:r w:rsidR="009511F0">
        <w:rPr>
          <w:rFonts w:ascii="Arial" w:hAnsi="Arial" w:cs="Arial"/>
          <w:sz w:val="22"/>
        </w:rPr>
        <w:t>PureBallast</w:t>
      </w:r>
      <w:proofErr w:type="spellEnd"/>
      <w:r w:rsidR="009511F0">
        <w:rPr>
          <w:rFonts w:ascii="Arial" w:hAnsi="Arial" w:cs="Arial"/>
          <w:sz w:val="22"/>
        </w:rPr>
        <w:t xml:space="preserve"> </w:t>
      </w:r>
      <w:r w:rsidRPr="00F145E0">
        <w:rPr>
          <w:rFonts w:ascii="Arial" w:hAnsi="Arial" w:cs="Arial"/>
          <w:sz w:val="22"/>
        </w:rPr>
        <w:t xml:space="preserve">family of </w:t>
      </w:r>
      <w:r w:rsidR="00E01A80">
        <w:rPr>
          <w:rFonts w:ascii="Arial" w:hAnsi="Arial" w:cs="Arial"/>
          <w:sz w:val="22"/>
        </w:rPr>
        <w:t xml:space="preserve">ballast water treatment systems </w:t>
      </w:r>
      <w:r w:rsidRPr="00F145E0">
        <w:rPr>
          <w:rFonts w:ascii="Arial" w:hAnsi="Arial" w:cs="Arial"/>
          <w:sz w:val="22"/>
        </w:rPr>
        <w:t xml:space="preserve">adapted to </w:t>
      </w:r>
      <w:r w:rsidR="00703F18">
        <w:rPr>
          <w:rFonts w:ascii="Arial" w:hAnsi="Arial" w:cs="Arial"/>
          <w:sz w:val="22"/>
        </w:rPr>
        <w:t xml:space="preserve">different </w:t>
      </w:r>
      <w:r w:rsidRPr="00F145E0">
        <w:rPr>
          <w:rFonts w:ascii="Arial" w:hAnsi="Arial" w:cs="Arial"/>
          <w:sz w:val="22"/>
        </w:rPr>
        <w:t xml:space="preserve">customer needs. </w:t>
      </w:r>
      <w:proofErr w:type="spellStart"/>
      <w:r w:rsidR="00A66E4A" w:rsidRPr="00F145E0">
        <w:rPr>
          <w:rFonts w:ascii="Arial" w:hAnsi="Arial" w:cs="Arial"/>
          <w:sz w:val="22"/>
        </w:rPr>
        <w:t>PureBallast</w:t>
      </w:r>
      <w:proofErr w:type="spellEnd"/>
      <w:r w:rsidR="00A66E4A" w:rsidRPr="00F145E0">
        <w:rPr>
          <w:rFonts w:ascii="Arial" w:hAnsi="Arial" w:cs="Arial"/>
          <w:sz w:val="22"/>
        </w:rPr>
        <w:t xml:space="preserve"> 3.1 </w:t>
      </w:r>
      <w:r w:rsidR="00F145E0">
        <w:rPr>
          <w:rFonts w:ascii="Arial" w:hAnsi="Arial" w:cs="Arial"/>
          <w:sz w:val="22"/>
        </w:rPr>
        <w:t>handles</w:t>
      </w:r>
      <w:r w:rsidR="00007803" w:rsidRPr="00F145E0">
        <w:rPr>
          <w:rFonts w:ascii="Arial" w:hAnsi="Arial" w:cs="Arial"/>
          <w:sz w:val="22"/>
        </w:rPr>
        <w:t xml:space="preserve"> </w:t>
      </w:r>
      <w:r w:rsidR="00F145E0" w:rsidRPr="00F145E0">
        <w:rPr>
          <w:rFonts w:ascii="Arial" w:hAnsi="Arial" w:cs="Arial"/>
          <w:sz w:val="22"/>
        </w:rPr>
        <w:t>high flows</w:t>
      </w:r>
      <w:r w:rsidR="00007803" w:rsidRPr="00F145E0">
        <w:rPr>
          <w:rFonts w:ascii="Arial" w:hAnsi="Arial" w:cs="Arial"/>
          <w:sz w:val="22"/>
        </w:rPr>
        <w:t xml:space="preserve"> and special </w:t>
      </w:r>
      <w:r w:rsidR="00F145E0" w:rsidRPr="00F145E0">
        <w:rPr>
          <w:rFonts w:ascii="Arial" w:hAnsi="Arial" w:cs="Arial"/>
          <w:sz w:val="22"/>
        </w:rPr>
        <w:t>requirements</w:t>
      </w:r>
      <w:r w:rsidR="00007803" w:rsidRPr="00F145E0">
        <w:rPr>
          <w:rFonts w:ascii="Arial" w:hAnsi="Arial" w:cs="Arial"/>
          <w:sz w:val="22"/>
        </w:rPr>
        <w:t xml:space="preserve">, </w:t>
      </w:r>
      <w:r w:rsidR="00F145E0" w:rsidRPr="00F145E0">
        <w:rPr>
          <w:rFonts w:ascii="Arial" w:hAnsi="Arial" w:cs="Arial"/>
          <w:sz w:val="22"/>
        </w:rPr>
        <w:t xml:space="preserve">while </w:t>
      </w:r>
      <w:proofErr w:type="spellStart"/>
      <w:r w:rsidR="00F145E0" w:rsidRPr="00F145E0">
        <w:rPr>
          <w:rFonts w:ascii="Arial" w:hAnsi="Arial" w:cs="Arial"/>
          <w:sz w:val="22"/>
        </w:rPr>
        <w:t>PureBallast</w:t>
      </w:r>
      <w:proofErr w:type="spellEnd"/>
      <w:r w:rsidR="00F145E0" w:rsidRPr="00F145E0">
        <w:rPr>
          <w:rFonts w:ascii="Arial" w:hAnsi="Arial" w:cs="Arial"/>
          <w:sz w:val="22"/>
        </w:rPr>
        <w:t xml:space="preserve"> 3.1 Compact </w:t>
      </w:r>
      <w:r w:rsidR="00F145E0">
        <w:rPr>
          <w:rFonts w:ascii="Arial" w:hAnsi="Arial" w:cs="Arial"/>
          <w:sz w:val="22"/>
        </w:rPr>
        <w:t>offers</w:t>
      </w:r>
      <w:r w:rsidR="00F145E0" w:rsidRPr="00F145E0">
        <w:rPr>
          <w:rFonts w:ascii="Arial" w:hAnsi="Arial" w:cs="Arial"/>
          <w:sz w:val="22"/>
        </w:rPr>
        <w:t xml:space="preserve"> a skid-mounted option</w:t>
      </w:r>
      <w:r w:rsidR="00007803" w:rsidRPr="00F145E0">
        <w:rPr>
          <w:rFonts w:ascii="Arial" w:hAnsi="Arial" w:cs="Arial"/>
          <w:sz w:val="22"/>
        </w:rPr>
        <w:t xml:space="preserve">. </w:t>
      </w:r>
      <w:r w:rsidR="00935990">
        <w:rPr>
          <w:rFonts w:ascii="Arial" w:hAnsi="Arial" w:cs="Arial"/>
          <w:sz w:val="22"/>
        </w:rPr>
        <w:t>These systems</w:t>
      </w:r>
      <w:r w:rsidR="000A75CA">
        <w:rPr>
          <w:rFonts w:ascii="Arial" w:hAnsi="Arial" w:cs="Arial"/>
          <w:sz w:val="22"/>
        </w:rPr>
        <w:t xml:space="preserve"> have U.S. Coast guard type approval, which is also pending for </w:t>
      </w:r>
      <w:proofErr w:type="spellStart"/>
      <w:r w:rsidR="000A75CA">
        <w:rPr>
          <w:rFonts w:ascii="Arial" w:hAnsi="Arial" w:cs="Arial"/>
          <w:sz w:val="22"/>
        </w:rPr>
        <w:lastRenderedPageBreak/>
        <w:t>PureBallast</w:t>
      </w:r>
      <w:proofErr w:type="spellEnd"/>
      <w:r w:rsidR="000A75CA">
        <w:rPr>
          <w:rFonts w:ascii="Arial" w:hAnsi="Arial" w:cs="Arial"/>
          <w:sz w:val="22"/>
        </w:rPr>
        <w:t xml:space="preserve"> 3.1 Compact Flex.</w:t>
      </w:r>
      <w:r w:rsidR="00703F18">
        <w:rPr>
          <w:rFonts w:ascii="Arial" w:hAnsi="Arial" w:cs="Arial"/>
          <w:sz w:val="22"/>
        </w:rPr>
        <w:t xml:space="preserve"> </w:t>
      </w:r>
      <w:r w:rsidR="000A75CA">
        <w:rPr>
          <w:rFonts w:ascii="Arial" w:hAnsi="Arial" w:cs="Arial"/>
          <w:sz w:val="22"/>
        </w:rPr>
        <w:t xml:space="preserve">All three </w:t>
      </w:r>
      <w:proofErr w:type="spellStart"/>
      <w:r w:rsidR="000A75CA">
        <w:rPr>
          <w:rFonts w:ascii="Arial" w:hAnsi="Arial" w:cs="Arial"/>
          <w:sz w:val="22"/>
        </w:rPr>
        <w:t>PureBallast</w:t>
      </w:r>
      <w:proofErr w:type="spellEnd"/>
      <w:r w:rsidR="000A75CA">
        <w:rPr>
          <w:rFonts w:ascii="Arial" w:hAnsi="Arial" w:cs="Arial"/>
          <w:sz w:val="22"/>
        </w:rPr>
        <w:t xml:space="preserve"> 3.1 systems</w:t>
      </w:r>
      <w:r w:rsidR="00703F18">
        <w:rPr>
          <w:rFonts w:ascii="Arial" w:hAnsi="Arial" w:cs="Arial"/>
          <w:sz w:val="22"/>
        </w:rPr>
        <w:t xml:space="preserve"> </w:t>
      </w:r>
      <w:r w:rsidR="00F145E0">
        <w:rPr>
          <w:rFonts w:ascii="Arial" w:hAnsi="Arial" w:cs="Arial"/>
          <w:sz w:val="22"/>
        </w:rPr>
        <w:t xml:space="preserve">provide </w:t>
      </w:r>
      <w:r w:rsidR="00703F18">
        <w:rPr>
          <w:rFonts w:ascii="Arial" w:hAnsi="Arial" w:cs="Arial"/>
          <w:sz w:val="22"/>
        </w:rPr>
        <w:t xml:space="preserve">the same </w:t>
      </w:r>
      <w:r w:rsidR="00F145E0">
        <w:rPr>
          <w:rFonts w:ascii="Arial" w:hAnsi="Arial" w:cs="Arial"/>
          <w:sz w:val="22"/>
        </w:rPr>
        <w:t>superior performance in fresh, brackish and marine water, including full-flow operation</w:t>
      </w:r>
      <w:r w:rsidR="00F145E0" w:rsidRPr="00F145E0">
        <w:rPr>
          <w:rFonts w:ascii="Arial" w:hAnsi="Arial" w:cs="Arial"/>
          <w:sz w:val="22"/>
        </w:rPr>
        <w:t xml:space="preserve"> in IMO-regulated waters where the UV transmittance is as low as 42%.</w:t>
      </w:r>
    </w:p>
    <w:p w14:paraId="1B13AB8C" w14:textId="77777777" w:rsidR="00F145E0" w:rsidRDefault="00F145E0" w:rsidP="00F145E0">
      <w:pPr>
        <w:widowControl w:val="0"/>
        <w:autoSpaceDE w:val="0"/>
        <w:autoSpaceDN w:val="0"/>
        <w:adjustRightInd w:val="0"/>
        <w:spacing w:line="360" w:lineRule="auto"/>
        <w:rPr>
          <w:rFonts w:ascii="Arial" w:hAnsi="Arial" w:cs="Arial"/>
          <w:color w:val="FF0000"/>
          <w:sz w:val="22"/>
        </w:rPr>
      </w:pPr>
    </w:p>
    <w:p w14:paraId="0650E716" w14:textId="0530088F" w:rsidR="00001717" w:rsidRPr="008D1843" w:rsidRDefault="0042154A" w:rsidP="008D1843">
      <w:pPr>
        <w:rPr>
          <w:rFonts w:ascii="Times New Roman" w:hAnsi="Times New Roman" w:cs="Times New Roman"/>
          <w:lang w:val="en-US"/>
        </w:rPr>
      </w:pPr>
      <w:r w:rsidRPr="004C663F">
        <w:rPr>
          <w:rFonts w:ascii="Arial" w:hAnsi="Arial" w:cs="Arial"/>
          <w:bCs/>
          <w:sz w:val="22"/>
          <w:szCs w:val="22"/>
        </w:rPr>
        <w:t>To l</w:t>
      </w:r>
      <w:r w:rsidR="00197F8F" w:rsidRPr="004C663F">
        <w:rPr>
          <w:rFonts w:ascii="Arial" w:hAnsi="Arial" w:cs="Arial"/>
          <w:bCs/>
          <w:sz w:val="22"/>
          <w:szCs w:val="22"/>
        </w:rPr>
        <w:t>earn more about</w:t>
      </w:r>
      <w:r w:rsidRPr="004C663F">
        <w:rPr>
          <w:rFonts w:ascii="Arial" w:hAnsi="Arial" w:cs="Arial"/>
          <w:bCs/>
          <w:sz w:val="22"/>
          <w:szCs w:val="22"/>
        </w:rPr>
        <w:t xml:space="preserve"> </w:t>
      </w:r>
      <w:proofErr w:type="spellStart"/>
      <w:r w:rsidR="00F145E0">
        <w:rPr>
          <w:rFonts w:ascii="Arial" w:hAnsi="Arial" w:cs="Arial"/>
          <w:bCs/>
          <w:sz w:val="22"/>
          <w:szCs w:val="22"/>
        </w:rPr>
        <w:t>PureBallast</w:t>
      </w:r>
      <w:proofErr w:type="spellEnd"/>
      <w:r w:rsidR="00F145E0">
        <w:rPr>
          <w:rFonts w:ascii="Arial" w:hAnsi="Arial" w:cs="Arial"/>
          <w:bCs/>
          <w:sz w:val="22"/>
          <w:szCs w:val="22"/>
        </w:rPr>
        <w:t xml:space="preserve"> 3.1 Compact Flex</w:t>
      </w:r>
      <w:r w:rsidR="00001717" w:rsidRPr="004C663F">
        <w:rPr>
          <w:rFonts w:ascii="Arial" w:hAnsi="Arial" w:cs="Arial"/>
          <w:bCs/>
          <w:sz w:val="22"/>
          <w:szCs w:val="22"/>
        </w:rPr>
        <w:t xml:space="preserve"> and Alfa Laval’s approach to </w:t>
      </w:r>
      <w:r w:rsidR="00F145E0">
        <w:rPr>
          <w:rFonts w:ascii="Arial" w:hAnsi="Arial" w:cs="Arial"/>
          <w:bCs/>
          <w:sz w:val="22"/>
          <w:szCs w:val="22"/>
        </w:rPr>
        <w:t>ballast water treatment</w:t>
      </w:r>
      <w:r w:rsidRPr="004C663F">
        <w:rPr>
          <w:rFonts w:ascii="Arial" w:hAnsi="Arial" w:cs="Arial"/>
          <w:bCs/>
          <w:sz w:val="22"/>
          <w:szCs w:val="22"/>
        </w:rPr>
        <w:t>,</w:t>
      </w:r>
      <w:r w:rsidR="00E7745F">
        <w:rPr>
          <w:rFonts w:ascii="Arial" w:hAnsi="Arial" w:cs="Arial"/>
          <w:bCs/>
          <w:sz w:val="22"/>
          <w:szCs w:val="22"/>
        </w:rPr>
        <w:t xml:space="preserve"> visit the Alfa Laval stand at </w:t>
      </w:r>
      <w:proofErr w:type="spellStart"/>
      <w:r w:rsidR="00E7745F" w:rsidRPr="008D1843">
        <w:rPr>
          <w:rFonts w:ascii="Arial" w:hAnsi="Arial" w:cs="Arial"/>
          <w:bCs/>
          <w:sz w:val="22"/>
          <w:szCs w:val="22"/>
        </w:rPr>
        <w:t>Kormarine</w:t>
      </w:r>
      <w:proofErr w:type="spellEnd"/>
      <w:r w:rsidR="00E01A80" w:rsidRPr="008D1843">
        <w:rPr>
          <w:rFonts w:ascii="Arial" w:hAnsi="Arial" w:cs="Arial"/>
          <w:sz w:val="22"/>
          <w:szCs w:val="22"/>
        </w:rPr>
        <w:t xml:space="preserve"> (stand </w:t>
      </w:r>
      <w:r w:rsidR="008D1843" w:rsidRPr="008D1843">
        <w:rPr>
          <w:rFonts w:ascii="Calibri" w:hAnsi="Calibri" w:cs="Times New Roman"/>
          <w:color w:val="000000"/>
          <w:sz w:val="23"/>
          <w:szCs w:val="23"/>
          <w:lang w:val="en-US"/>
        </w:rPr>
        <w:t>3M09</w:t>
      </w:r>
      <w:r w:rsidR="00E01A80" w:rsidRPr="008D1843">
        <w:rPr>
          <w:rFonts w:ascii="Arial" w:hAnsi="Arial" w:cs="Arial"/>
          <w:sz w:val="22"/>
          <w:szCs w:val="22"/>
        </w:rPr>
        <w:t xml:space="preserve">) </w:t>
      </w:r>
      <w:r w:rsidR="00E7745F" w:rsidRPr="008D1843">
        <w:rPr>
          <w:rFonts w:ascii="Arial" w:hAnsi="Arial" w:cs="Arial"/>
          <w:sz w:val="22"/>
          <w:szCs w:val="22"/>
        </w:rPr>
        <w:t>or</w:t>
      </w:r>
      <w:r w:rsidR="00E01A80">
        <w:rPr>
          <w:rFonts w:ascii="Arial" w:hAnsi="Arial" w:cs="Arial"/>
          <w:sz w:val="22"/>
          <w:szCs w:val="22"/>
          <w:u w:val="single"/>
        </w:rPr>
        <w:t xml:space="preserve"> </w:t>
      </w:r>
      <w:hyperlink r:id="rId8" w:history="1">
        <w:r w:rsidR="00E01A80" w:rsidRPr="00095D5F">
          <w:rPr>
            <w:rStyle w:val="Hyperlink"/>
            <w:rFonts w:ascii="Arial" w:hAnsi="Arial" w:cs="Arial"/>
            <w:sz w:val="22"/>
            <w:szCs w:val="22"/>
          </w:rPr>
          <w:t>www.alfalaval.com/pureballast</w:t>
        </w:r>
      </w:hyperlink>
    </w:p>
    <w:p w14:paraId="5CF9C96B" w14:textId="77777777" w:rsidR="00F145E0" w:rsidRDefault="00F145E0" w:rsidP="00CE02C8">
      <w:pPr>
        <w:pStyle w:val="NoSpacing"/>
        <w:rPr>
          <w:rFonts w:ascii="Arial" w:hAnsi="Arial" w:cs="Arial"/>
          <w:b/>
          <w:lang w:val="en-GB"/>
        </w:rPr>
      </w:pPr>
    </w:p>
    <w:p w14:paraId="75B108AD" w14:textId="77777777" w:rsidR="00F145E0" w:rsidRDefault="00F145E0" w:rsidP="00CE02C8">
      <w:pPr>
        <w:pStyle w:val="NoSpacing"/>
        <w:rPr>
          <w:rFonts w:ascii="Arial" w:hAnsi="Arial" w:cs="Arial"/>
          <w:b/>
          <w:lang w:val="en-GB"/>
        </w:rPr>
      </w:pPr>
    </w:p>
    <w:p w14:paraId="23A6C9E3" w14:textId="77777777" w:rsidR="00F145E0" w:rsidRDefault="00F145E0" w:rsidP="00CE02C8">
      <w:pPr>
        <w:pStyle w:val="NoSpacing"/>
        <w:rPr>
          <w:rFonts w:ascii="Arial" w:hAnsi="Arial" w:cs="Arial"/>
          <w:b/>
          <w:lang w:val="en-GB"/>
        </w:rPr>
      </w:pPr>
    </w:p>
    <w:p w14:paraId="509BD8D0" w14:textId="77777777" w:rsidR="00F145E0" w:rsidRDefault="00F145E0" w:rsidP="00CE02C8">
      <w:pPr>
        <w:pStyle w:val="NoSpacing"/>
        <w:rPr>
          <w:rFonts w:ascii="Arial" w:hAnsi="Arial" w:cs="Arial"/>
          <w:b/>
          <w:lang w:val="en-GB"/>
        </w:rPr>
      </w:pPr>
    </w:p>
    <w:p w14:paraId="05D98B1E" w14:textId="77777777" w:rsidR="00F145E0" w:rsidRDefault="00F145E0" w:rsidP="00CE02C8">
      <w:pPr>
        <w:pStyle w:val="NoSpacing"/>
        <w:rPr>
          <w:rFonts w:ascii="Arial" w:hAnsi="Arial" w:cs="Arial"/>
          <w:b/>
          <w:lang w:val="en-GB"/>
        </w:rPr>
      </w:pPr>
    </w:p>
    <w:p w14:paraId="05BAB26D" w14:textId="77777777" w:rsidR="00F145E0" w:rsidRDefault="00F145E0" w:rsidP="00CE02C8">
      <w:pPr>
        <w:pStyle w:val="NoSpacing"/>
        <w:rPr>
          <w:rFonts w:ascii="Arial" w:hAnsi="Arial" w:cs="Arial"/>
          <w:b/>
          <w:lang w:val="en-GB"/>
        </w:rPr>
      </w:pPr>
    </w:p>
    <w:p w14:paraId="73752A40" w14:textId="77777777" w:rsidR="00CE02C8" w:rsidRPr="00F145E0" w:rsidRDefault="00CE02C8" w:rsidP="00CE02C8">
      <w:pPr>
        <w:pStyle w:val="NoSpacing"/>
        <w:rPr>
          <w:rFonts w:ascii="Arial" w:hAnsi="Arial" w:cs="Arial"/>
          <w:lang w:val="en-GB"/>
        </w:rPr>
      </w:pPr>
      <w:r w:rsidRPr="00F145E0">
        <w:rPr>
          <w:rFonts w:ascii="Arial" w:hAnsi="Arial" w:cs="Arial"/>
          <w:b/>
          <w:lang w:val="en-GB"/>
        </w:rPr>
        <w:t>For further information, please contact</w:t>
      </w:r>
      <w:r w:rsidRPr="00F145E0">
        <w:rPr>
          <w:rFonts w:ascii="Arial" w:hAnsi="Arial" w:cs="Arial"/>
          <w:lang w:val="en-GB"/>
        </w:rPr>
        <w:t>:</w:t>
      </w:r>
    </w:p>
    <w:p w14:paraId="70E2CF8F" w14:textId="77777777" w:rsidR="00CE02C8" w:rsidRPr="00F145E0" w:rsidRDefault="00CE02C8" w:rsidP="00CE02C8">
      <w:pPr>
        <w:pStyle w:val="NoSpacing"/>
        <w:rPr>
          <w:rFonts w:ascii="Arial" w:hAnsi="Arial" w:cs="Arial"/>
          <w:lang w:val="en-GB"/>
        </w:rPr>
      </w:pPr>
    </w:p>
    <w:p w14:paraId="484199F5" w14:textId="77777777" w:rsidR="00DB31D2" w:rsidRPr="00F145E0" w:rsidRDefault="00DB31D2" w:rsidP="00DB31D2">
      <w:pPr>
        <w:pStyle w:val="NoSpacing"/>
        <w:rPr>
          <w:rFonts w:ascii="Arial" w:hAnsi="Arial" w:cs="Arial"/>
          <w:b/>
          <w:lang w:val="en-GB"/>
        </w:rPr>
      </w:pPr>
      <w:r w:rsidRPr="00F145E0">
        <w:rPr>
          <w:rFonts w:ascii="Arial" w:hAnsi="Arial" w:cs="Arial"/>
          <w:b/>
          <w:lang w:val="en-GB"/>
        </w:rPr>
        <w:t>Anders Lindmark</w:t>
      </w:r>
    </w:p>
    <w:p w14:paraId="17BC3355" w14:textId="77777777" w:rsidR="00DB31D2" w:rsidRPr="00F145E0" w:rsidRDefault="00DB31D2" w:rsidP="00DB31D2">
      <w:pPr>
        <w:pStyle w:val="NoSpacing"/>
        <w:rPr>
          <w:rFonts w:ascii="Arial" w:hAnsi="Arial" w:cs="Arial"/>
          <w:lang w:val="en-GB"/>
        </w:rPr>
      </w:pPr>
      <w:r w:rsidRPr="00F145E0">
        <w:rPr>
          <w:rFonts w:ascii="Arial" w:hAnsi="Arial" w:cs="Arial"/>
          <w:lang w:val="en-GB"/>
        </w:rPr>
        <w:t xml:space="preserve">Head of Alfa Laval </w:t>
      </w:r>
      <w:proofErr w:type="spellStart"/>
      <w:r w:rsidRPr="00F145E0">
        <w:rPr>
          <w:rFonts w:ascii="Arial" w:hAnsi="Arial" w:cs="Arial"/>
          <w:lang w:val="en-GB"/>
        </w:rPr>
        <w:t>PureBallast</w:t>
      </w:r>
      <w:proofErr w:type="spellEnd"/>
    </w:p>
    <w:p w14:paraId="2A0A09DD" w14:textId="77777777" w:rsidR="00DB31D2" w:rsidRPr="00F145E0" w:rsidRDefault="00DB31D2" w:rsidP="00DB31D2">
      <w:pPr>
        <w:pStyle w:val="NoSpacing"/>
        <w:rPr>
          <w:rFonts w:ascii="Arial" w:hAnsi="Arial" w:cs="Arial"/>
          <w:lang w:val="en-GB"/>
        </w:rPr>
      </w:pPr>
      <w:r w:rsidRPr="00F145E0">
        <w:rPr>
          <w:rFonts w:ascii="Arial" w:hAnsi="Arial" w:cs="Arial"/>
          <w:lang w:val="en-GB"/>
        </w:rPr>
        <w:t>Alfa Laval Marine Division</w:t>
      </w:r>
    </w:p>
    <w:p w14:paraId="5E292FC9" w14:textId="77777777" w:rsidR="00DB31D2" w:rsidRPr="00F145E0" w:rsidRDefault="00DB31D2" w:rsidP="00DB31D2">
      <w:pPr>
        <w:pStyle w:val="NoSpacing"/>
        <w:rPr>
          <w:rFonts w:ascii="Arial" w:hAnsi="Arial" w:cs="Arial"/>
          <w:lang w:val="en-GB"/>
        </w:rPr>
      </w:pPr>
      <w:r w:rsidRPr="00F145E0">
        <w:rPr>
          <w:rFonts w:ascii="Arial" w:hAnsi="Arial" w:cs="Arial"/>
          <w:b/>
          <w:lang w:val="en-GB"/>
        </w:rPr>
        <w:t xml:space="preserve">Phone: </w:t>
      </w:r>
      <w:r w:rsidRPr="00F145E0">
        <w:rPr>
          <w:rFonts w:ascii="Arial" w:hAnsi="Arial" w:cs="Arial"/>
          <w:lang w:val="en-GB"/>
        </w:rPr>
        <w:t>+46 70 104 29 19</w:t>
      </w:r>
    </w:p>
    <w:p w14:paraId="6D1B1D50" w14:textId="77777777" w:rsidR="00DB31D2" w:rsidRPr="00ED5D13" w:rsidRDefault="00DB31D2" w:rsidP="00DB31D2">
      <w:pPr>
        <w:pStyle w:val="NoSpacing"/>
        <w:rPr>
          <w:rFonts w:ascii="Arial" w:hAnsi="Arial" w:cs="Arial"/>
          <w:lang w:val="de-DE"/>
        </w:rPr>
      </w:pPr>
      <w:r w:rsidRPr="00ED5D13">
        <w:rPr>
          <w:rFonts w:ascii="Arial" w:hAnsi="Arial" w:cs="Arial"/>
          <w:b/>
          <w:lang w:val="de-DE"/>
        </w:rPr>
        <w:t>E-mail:</w:t>
      </w:r>
      <w:r w:rsidRPr="00ED5D13">
        <w:rPr>
          <w:rFonts w:ascii="Arial" w:hAnsi="Arial" w:cs="Arial"/>
          <w:lang w:val="de-DE"/>
        </w:rPr>
        <w:t xml:space="preserve"> anders.lindmark@alfalaval.com</w:t>
      </w:r>
    </w:p>
    <w:p w14:paraId="44408A76" w14:textId="77777777" w:rsidR="00DB31D2" w:rsidRPr="00ED5D13" w:rsidRDefault="00DB31D2" w:rsidP="00DB31D2">
      <w:pPr>
        <w:pStyle w:val="NoSpacing"/>
        <w:rPr>
          <w:rFonts w:ascii="Arial" w:hAnsi="Arial" w:cs="Arial"/>
          <w:lang w:val="de-DE"/>
        </w:rPr>
      </w:pPr>
    </w:p>
    <w:p w14:paraId="7B0CA934" w14:textId="77777777" w:rsidR="00DB31D2" w:rsidRPr="00F145E0" w:rsidRDefault="00DB31D2" w:rsidP="00DB31D2">
      <w:pPr>
        <w:autoSpaceDE w:val="0"/>
        <w:autoSpaceDN w:val="0"/>
        <w:adjustRightInd w:val="0"/>
        <w:rPr>
          <w:rFonts w:ascii="Arial" w:eastAsiaTheme="minorHAnsi" w:hAnsi="Arial" w:cs="Arial"/>
          <w:b/>
          <w:sz w:val="22"/>
          <w:szCs w:val="22"/>
        </w:rPr>
      </w:pPr>
      <w:r w:rsidRPr="00F145E0">
        <w:rPr>
          <w:rFonts w:ascii="Arial" w:eastAsiaTheme="minorHAnsi" w:hAnsi="Arial" w:cs="Arial"/>
          <w:b/>
          <w:sz w:val="22"/>
          <w:szCs w:val="22"/>
        </w:rPr>
        <w:t>Anja Simonsson</w:t>
      </w:r>
    </w:p>
    <w:p w14:paraId="2FC43603" w14:textId="77777777" w:rsidR="00DB31D2" w:rsidRPr="00F145E0" w:rsidRDefault="00DB31D2" w:rsidP="00DB31D2">
      <w:pPr>
        <w:autoSpaceDE w:val="0"/>
        <w:autoSpaceDN w:val="0"/>
        <w:adjustRightInd w:val="0"/>
        <w:rPr>
          <w:rFonts w:ascii="Arial" w:eastAsiaTheme="minorHAnsi" w:hAnsi="Arial" w:cs="Arial"/>
          <w:sz w:val="22"/>
          <w:szCs w:val="22"/>
        </w:rPr>
      </w:pPr>
      <w:r w:rsidRPr="00F145E0">
        <w:rPr>
          <w:rFonts w:ascii="Arial" w:eastAsiaTheme="minorHAnsi" w:hAnsi="Arial" w:cs="Arial"/>
          <w:sz w:val="22"/>
          <w:szCs w:val="22"/>
        </w:rPr>
        <w:t>Vice President Communication</w:t>
      </w:r>
    </w:p>
    <w:p w14:paraId="1558F054" w14:textId="77777777" w:rsidR="00DB31D2" w:rsidRPr="00F145E0" w:rsidRDefault="00DB31D2" w:rsidP="00DB31D2">
      <w:pPr>
        <w:autoSpaceDE w:val="0"/>
        <w:autoSpaceDN w:val="0"/>
        <w:adjustRightInd w:val="0"/>
        <w:rPr>
          <w:rFonts w:ascii="Arial" w:eastAsiaTheme="minorHAnsi" w:hAnsi="Arial" w:cs="Arial"/>
          <w:sz w:val="22"/>
          <w:szCs w:val="22"/>
        </w:rPr>
      </w:pPr>
      <w:r w:rsidRPr="00F145E0">
        <w:rPr>
          <w:rFonts w:ascii="Arial" w:eastAsiaTheme="minorHAnsi" w:hAnsi="Arial" w:cs="Arial"/>
          <w:sz w:val="22"/>
          <w:szCs w:val="22"/>
        </w:rPr>
        <w:t>Alfa Laval Marine Division</w:t>
      </w:r>
    </w:p>
    <w:p w14:paraId="100874D3" w14:textId="77777777" w:rsidR="00DB31D2" w:rsidRPr="00F145E0" w:rsidRDefault="00DB31D2" w:rsidP="00DB31D2">
      <w:pPr>
        <w:autoSpaceDE w:val="0"/>
        <w:autoSpaceDN w:val="0"/>
        <w:adjustRightInd w:val="0"/>
        <w:rPr>
          <w:rFonts w:ascii="Arial" w:eastAsiaTheme="minorHAnsi" w:hAnsi="Arial" w:cs="Arial"/>
          <w:sz w:val="22"/>
          <w:szCs w:val="22"/>
        </w:rPr>
      </w:pPr>
      <w:r w:rsidRPr="00F145E0">
        <w:rPr>
          <w:rFonts w:ascii="Arial" w:eastAsiaTheme="minorHAnsi" w:hAnsi="Arial" w:cs="Arial"/>
          <w:b/>
          <w:sz w:val="22"/>
          <w:szCs w:val="22"/>
        </w:rPr>
        <w:t xml:space="preserve">Phone: </w:t>
      </w:r>
      <w:r w:rsidRPr="00F145E0">
        <w:rPr>
          <w:rFonts w:ascii="Arial" w:eastAsiaTheme="minorHAnsi" w:hAnsi="Arial" w:cs="Arial"/>
          <w:sz w:val="22"/>
          <w:szCs w:val="22"/>
        </w:rPr>
        <w:t>+46 8 53 06 55 27</w:t>
      </w:r>
      <w:r w:rsidRPr="00F145E0">
        <w:rPr>
          <w:rFonts w:ascii="Arial" w:eastAsiaTheme="minorHAnsi" w:hAnsi="Arial" w:cs="Arial"/>
          <w:sz w:val="22"/>
          <w:szCs w:val="22"/>
        </w:rPr>
        <w:br/>
      </w:r>
      <w:r w:rsidRPr="00F145E0">
        <w:rPr>
          <w:rFonts w:ascii="Arial" w:eastAsiaTheme="minorHAnsi" w:hAnsi="Arial" w:cs="Arial"/>
          <w:b/>
          <w:sz w:val="22"/>
          <w:szCs w:val="22"/>
        </w:rPr>
        <w:t>E-mail:</w:t>
      </w:r>
      <w:r w:rsidRPr="00F145E0">
        <w:rPr>
          <w:rFonts w:ascii="Arial" w:eastAsiaTheme="minorHAnsi" w:hAnsi="Arial" w:cs="Arial"/>
          <w:sz w:val="22"/>
          <w:szCs w:val="22"/>
        </w:rPr>
        <w:t xml:space="preserve"> anja.simonsson@alfalaval.com </w:t>
      </w:r>
    </w:p>
    <w:p w14:paraId="2F767FDF" w14:textId="77777777" w:rsidR="00DB31D2" w:rsidRPr="00F145E0" w:rsidRDefault="00F42CDF" w:rsidP="00DB31D2">
      <w:pPr>
        <w:tabs>
          <w:tab w:val="left" w:pos="1800"/>
          <w:tab w:val="center" w:pos="4536"/>
        </w:tabs>
        <w:ind w:right="567"/>
        <w:rPr>
          <w:rStyle w:val="Hyperlink"/>
          <w:rFonts w:ascii="Arial" w:hAnsi="Arial" w:cs="Arial"/>
          <w:color w:val="000000"/>
          <w:sz w:val="22"/>
          <w:szCs w:val="22"/>
        </w:rPr>
      </w:pPr>
      <w:hyperlink r:id="rId9" w:history="1">
        <w:r w:rsidR="00DB31D2" w:rsidRPr="00F145E0">
          <w:rPr>
            <w:rStyle w:val="Hyperlink"/>
            <w:rFonts w:ascii="Arial" w:hAnsi="Arial" w:cs="Arial"/>
            <w:color w:val="000000"/>
            <w:sz w:val="22"/>
            <w:szCs w:val="22"/>
          </w:rPr>
          <w:t>www.alfalaval.com/marine</w:t>
        </w:r>
      </w:hyperlink>
    </w:p>
    <w:p w14:paraId="4B32B47C" w14:textId="77777777" w:rsidR="00B617FA" w:rsidRPr="00F145E0" w:rsidRDefault="00B617FA" w:rsidP="00CE02C8">
      <w:pPr>
        <w:tabs>
          <w:tab w:val="left" w:pos="1800"/>
          <w:tab w:val="center" w:pos="4536"/>
        </w:tabs>
        <w:ind w:right="567"/>
        <w:rPr>
          <w:rFonts w:ascii="Arial" w:hAnsi="Arial" w:cs="Arial"/>
          <w:b/>
          <w:bCs/>
          <w:sz w:val="22"/>
          <w:szCs w:val="22"/>
        </w:rPr>
      </w:pPr>
    </w:p>
    <w:p w14:paraId="7342DBCD" w14:textId="77777777" w:rsidR="00B617FA" w:rsidRPr="00F145E0" w:rsidRDefault="00B617FA" w:rsidP="00CE02C8">
      <w:pPr>
        <w:tabs>
          <w:tab w:val="left" w:pos="1800"/>
          <w:tab w:val="center" w:pos="4536"/>
        </w:tabs>
        <w:ind w:right="567"/>
        <w:rPr>
          <w:rFonts w:ascii="Arial" w:hAnsi="Arial" w:cs="Arial"/>
          <w:b/>
          <w:bCs/>
          <w:sz w:val="22"/>
          <w:szCs w:val="22"/>
        </w:rPr>
      </w:pPr>
    </w:p>
    <w:p w14:paraId="66F730BF" w14:textId="77777777" w:rsidR="00CE02C8" w:rsidRPr="00F145E0" w:rsidRDefault="00CE02C8" w:rsidP="00CE02C8">
      <w:pPr>
        <w:tabs>
          <w:tab w:val="left" w:pos="1800"/>
          <w:tab w:val="center" w:pos="4536"/>
        </w:tabs>
        <w:ind w:right="567"/>
        <w:rPr>
          <w:rFonts w:ascii="Arial" w:hAnsi="Arial" w:cs="Arial"/>
          <w:b/>
          <w:sz w:val="22"/>
          <w:szCs w:val="22"/>
        </w:rPr>
      </w:pPr>
      <w:r w:rsidRPr="00F145E0">
        <w:rPr>
          <w:rFonts w:ascii="Arial" w:hAnsi="Arial" w:cs="Arial"/>
          <w:b/>
          <w:bCs/>
          <w:sz w:val="22"/>
          <w:szCs w:val="22"/>
        </w:rPr>
        <w:t>Editor’s notes</w:t>
      </w:r>
    </w:p>
    <w:p w14:paraId="3415F12B" w14:textId="77777777" w:rsidR="00CE02C8" w:rsidRPr="00F145E0" w:rsidRDefault="00CE02C8" w:rsidP="00CE02C8">
      <w:pPr>
        <w:widowControl w:val="0"/>
        <w:autoSpaceDE w:val="0"/>
        <w:autoSpaceDN w:val="0"/>
        <w:adjustRightInd w:val="0"/>
        <w:rPr>
          <w:rFonts w:ascii="Arial" w:hAnsi="Arial" w:cs="Arial"/>
          <w:color w:val="000000"/>
          <w:sz w:val="22"/>
          <w:szCs w:val="20"/>
          <w:lang w:eastAsia="sv-SE"/>
        </w:rPr>
      </w:pPr>
    </w:p>
    <w:p w14:paraId="48D1DA09" w14:textId="77777777" w:rsidR="00CE02C8" w:rsidRPr="00F145E0" w:rsidRDefault="00CE02C8" w:rsidP="00CE02C8">
      <w:pPr>
        <w:widowControl w:val="0"/>
        <w:autoSpaceDE w:val="0"/>
        <w:autoSpaceDN w:val="0"/>
        <w:adjustRightInd w:val="0"/>
        <w:rPr>
          <w:rFonts w:ascii="Arial" w:hAnsi="Arial" w:cs="Arial"/>
          <w:color w:val="000000"/>
          <w:sz w:val="22"/>
          <w:szCs w:val="20"/>
          <w:lang w:eastAsia="sv-SE"/>
        </w:rPr>
      </w:pPr>
      <w:r w:rsidRPr="00F145E0">
        <w:rPr>
          <w:rFonts w:ascii="Arial" w:hAnsi="Arial" w:cs="Arial"/>
          <w:color w:val="000000"/>
          <w:sz w:val="22"/>
          <w:szCs w:val="20"/>
          <w:lang w:eastAsia="sv-SE"/>
        </w:rPr>
        <w:t xml:space="preserve">About </w:t>
      </w:r>
      <w:r w:rsidR="007E6ECD" w:rsidRPr="00F145E0">
        <w:rPr>
          <w:rFonts w:ascii="Arial" w:hAnsi="Arial" w:cs="Arial"/>
          <w:color w:val="000000"/>
          <w:sz w:val="22"/>
          <w:szCs w:val="20"/>
          <w:lang w:eastAsia="sv-SE"/>
        </w:rPr>
        <w:t xml:space="preserve">Alfa Laval </w:t>
      </w:r>
      <w:proofErr w:type="spellStart"/>
      <w:r w:rsidRPr="00F145E0">
        <w:rPr>
          <w:rFonts w:ascii="Arial" w:hAnsi="Arial" w:cs="Arial"/>
          <w:color w:val="000000"/>
          <w:sz w:val="22"/>
          <w:szCs w:val="20"/>
          <w:lang w:eastAsia="sv-SE"/>
        </w:rPr>
        <w:t>PureBallast</w:t>
      </w:r>
      <w:proofErr w:type="spellEnd"/>
    </w:p>
    <w:p w14:paraId="35A655D3" w14:textId="77777777" w:rsidR="00A64D3C" w:rsidRPr="00F145E0" w:rsidRDefault="00A64D3C" w:rsidP="00A50437">
      <w:pPr>
        <w:widowControl w:val="0"/>
        <w:autoSpaceDE w:val="0"/>
        <w:autoSpaceDN w:val="0"/>
        <w:adjustRightInd w:val="0"/>
        <w:spacing w:before="120"/>
        <w:rPr>
          <w:rFonts w:ascii="Arial" w:hAnsi="Arial" w:cs="Arial"/>
          <w:color w:val="000000"/>
          <w:sz w:val="22"/>
          <w:szCs w:val="20"/>
          <w:lang w:eastAsia="sv-SE"/>
        </w:rPr>
      </w:pPr>
      <w:proofErr w:type="spellStart"/>
      <w:r w:rsidRPr="00F145E0">
        <w:rPr>
          <w:rFonts w:ascii="Arial" w:hAnsi="Arial" w:cs="Arial"/>
          <w:color w:val="000000"/>
          <w:sz w:val="22"/>
          <w:szCs w:val="20"/>
          <w:lang w:eastAsia="sv-SE"/>
        </w:rPr>
        <w:t>PureBallast</w:t>
      </w:r>
      <w:proofErr w:type="spellEnd"/>
      <w:r w:rsidRPr="00F145E0">
        <w:rPr>
          <w:rFonts w:ascii="Arial" w:hAnsi="Arial" w:cs="Arial"/>
          <w:color w:val="000000"/>
          <w:sz w:val="22"/>
          <w:szCs w:val="20"/>
          <w:lang w:eastAsia="sv-SE"/>
        </w:rPr>
        <w:t xml:space="preserve">, which was the first commercially available ballast water treatment system, is a chemical-free system sold and serviced by Alfa Laval. A vital component of the system is the Enhanced UV Reactor, which was developed jointly by Alfa Laval and </w:t>
      </w:r>
      <w:proofErr w:type="spellStart"/>
      <w:r w:rsidRPr="00F145E0">
        <w:rPr>
          <w:rFonts w:ascii="Arial" w:hAnsi="Arial" w:cs="Arial"/>
          <w:color w:val="000000"/>
          <w:sz w:val="22"/>
          <w:szCs w:val="20"/>
          <w:lang w:eastAsia="sv-SE"/>
        </w:rPr>
        <w:t>Wallenius</w:t>
      </w:r>
      <w:proofErr w:type="spellEnd"/>
      <w:r w:rsidRPr="00F145E0">
        <w:rPr>
          <w:rFonts w:ascii="Arial" w:hAnsi="Arial" w:cs="Arial"/>
          <w:color w:val="000000"/>
          <w:sz w:val="22"/>
          <w:szCs w:val="20"/>
          <w:lang w:eastAsia="sv-SE"/>
        </w:rPr>
        <w:t xml:space="preserve"> Water based on </w:t>
      </w:r>
      <w:proofErr w:type="spellStart"/>
      <w:r w:rsidRPr="00F145E0">
        <w:rPr>
          <w:rFonts w:ascii="Arial" w:hAnsi="Arial" w:cs="Arial"/>
          <w:color w:val="000000"/>
          <w:sz w:val="22"/>
          <w:szCs w:val="20"/>
          <w:lang w:eastAsia="sv-SE"/>
        </w:rPr>
        <w:t>Wallenius</w:t>
      </w:r>
      <w:proofErr w:type="spellEnd"/>
      <w:r w:rsidRPr="00F145E0">
        <w:rPr>
          <w:rFonts w:ascii="Arial" w:hAnsi="Arial" w:cs="Arial"/>
          <w:color w:val="000000"/>
          <w:sz w:val="22"/>
          <w:szCs w:val="20"/>
          <w:lang w:eastAsia="sv-SE"/>
        </w:rPr>
        <w:t xml:space="preserve"> Water Technology.</w:t>
      </w:r>
    </w:p>
    <w:p w14:paraId="49374F3A" w14:textId="77777777" w:rsidR="00CE02C8" w:rsidRPr="00F145E0" w:rsidRDefault="00CE02C8" w:rsidP="00CE02C8">
      <w:pPr>
        <w:widowControl w:val="0"/>
        <w:autoSpaceDE w:val="0"/>
        <w:autoSpaceDN w:val="0"/>
        <w:adjustRightInd w:val="0"/>
        <w:rPr>
          <w:rFonts w:ascii="Arial" w:hAnsi="Arial" w:cs="Arial"/>
          <w:color w:val="000000"/>
          <w:sz w:val="22"/>
          <w:szCs w:val="20"/>
          <w:lang w:eastAsia="sv-SE"/>
        </w:rPr>
      </w:pPr>
    </w:p>
    <w:p w14:paraId="69E73A29" w14:textId="77777777" w:rsidR="00B617FA" w:rsidRPr="00F145E0" w:rsidRDefault="00B617FA" w:rsidP="00B617FA">
      <w:pPr>
        <w:shd w:val="clear" w:color="auto" w:fill="FFFFFF"/>
        <w:rPr>
          <w:rFonts w:ascii="Arial" w:hAnsi="Arial" w:cs="Arial"/>
          <w:color w:val="222222"/>
          <w:sz w:val="22"/>
          <w:szCs w:val="22"/>
          <w:lang w:val="en-US"/>
        </w:rPr>
      </w:pPr>
      <w:r w:rsidRPr="00F145E0">
        <w:rPr>
          <w:rFonts w:ascii="Arial" w:hAnsi="Arial" w:cs="Arial"/>
          <w:color w:val="000000"/>
          <w:sz w:val="22"/>
          <w:szCs w:val="22"/>
        </w:rPr>
        <w:t>About Alfa Laval</w:t>
      </w:r>
    </w:p>
    <w:p w14:paraId="66AF2BC8" w14:textId="77777777" w:rsidR="00B617FA" w:rsidRPr="00F145E0" w:rsidRDefault="00B617FA" w:rsidP="00B617FA">
      <w:pPr>
        <w:shd w:val="clear" w:color="auto" w:fill="FFFFFF"/>
        <w:spacing w:before="120"/>
        <w:rPr>
          <w:rFonts w:ascii="Arial" w:hAnsi="Arial" w:cs="Arial"/>
          <w:color w:val="222222"/>
          <w:sz w:val="22"/>
          <w:szCs w:val="22"/>
        </w:rPr>
      </w:pPr>
      <w:r w:rsidRPr="00F145E0">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692F7F48" w14:textId="77777777" w:rsidR="00B617FA" w:rsidRPr="00D03EE7" w:rsidRDefault="00B617FA" w:rsidP="00B617FA">
      <w:pPr>
        <w:shd w:val="clear" w:color="auto" w:fill="FFFFFF"/>
        <w:spacing w:before="120"/>
        <w:rPr>
          <w:rFonts w:ascii="Arial" w:hAnsi="Arial" w:cs="Arial"/>
          <w:color w:val="222222"/>
          <w:sz w:val="22"/>
          <w:szCs w:val="22"/>
        </w:rPr>
      </w:pPr>
      <w:r w:rsidRPr="00F145E0">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w:t>
      </w:r>
      <w:r w:rsidRPr="00D03EE7">
        <w:rPr>
          <w:rFonts w:ascii="Arial" w:hAnsi="Arial" w:cs="Arial"/>
          <w:color w:val="000000"/>
          <w:sz w:val="22"/>
          <w:szCs w:val="22"/>
        </w:rPr>
        <w:t>, pharmaceuticals, starch, sugar and ethanol.</w:t>
      </w:r>
    </w:p>
    <w:p w14:paraId="5E32CF03"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lastRenderedPageBreak/>
        <w:t>Alfa Laval’s products are also used in power plants, aboard ships, oil and gas exploration, in the mechanical engineering industry, in the mining industry and for wastewater treatment, as well as for comfort climate and refrigeration applications.</w:t>
      </w:r>
    </w:p>
    <w:p w14:paraId="5E3C8878" w14:textId="77777777" w:rsidR="00B617FA" w:rsidRDefault="00B617FA" w:rsidP="00B617FA">
      <w:pPr>
        <w:shd w:val="clear" w:color="auto" w:fill="FFFFFF"/>
        <w:spacing w:before="120"/>
        <w:rPr>
          <w:rFonts w:ascii="Arial" w:hAnsi="Arial" w:cs="Arial"/>
          <w:color w:val="000000"/>
          <w:sz w:val="22"/>
          <w:szCs w:val="22"/>
        </w:rPr>
      </w:pPr>
      <w:r w:rsidRPr="00D03EE7">
        <w:rPr>
          <w:rFonts w:ascii="Arial" w:hAnsi="Arial" w:cs="Arial"/>
          <w:color w:val="000000"/>
          <w:sz w:val="22"/>
          <w:szCs w:val="22"/>
        </w:rPr>
        <w:t>Alfa Laval’s worldwide organization works closely with customers in nearly 100 countries to help them stay ahead in the global arena. Alfa Laval’s worldwide organization works closely with customers in nearly 100 countries to help them stay ahead in the global arena. Alfa Laval is listed on Nasdaq OMX, and, in 2016, posted annual sales of about SEK 35.6 billion (approx. 3.77 billion Euros). The company has about 17 000 employees</w:t>
      </w:r>
      <w:r>
        <w:rPr>
          <w:rFonts w:ascii="Arial" w:hAnsi="Arial" w:cs="Arial"/>
          <w:color w:val="000000"/>
          <w:sz w:val="22"/>
          <w:szCs w:val="22"/>
        </w:rPr>
        <w:t>.</w:t>
      </w:r>
    </w:p>
    <w:p w14:paraId="534C5064" w14:textId="77777777" w:rsidR="00B617FA" w:rsidRPr="00D03EE7" w:rsidRDefault="00B617FA" w:rsidP="00B617FA">
      <w:pPr>
        <w:shd w:val="clear" w:color="auto" w:fill="FFFFFF"/>
        <w:spacing w:before="120"/>
        <w:rPr>
          <w:rFonts w:ascii="Arial" w:hAnsi="Arial" w:cs="Arial"/>
          <w:color w:val="222222"/>
          <w:sz w:val="22"/>
          <w:szCs w:val="22"/>
        </w:rPr>
      </w:pPr>
    </w:p>
    <w:p w14:paraId="31B4DC47" w14:textId="77777777" w:rsidR="00B617FA" w:rsidRPr="00D03EE7" w:rsidRDefault="00F42CDF"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10" w:tgtFrame="_blank" w:history="1">
        <w:r w:rsidR="00B617FA" w:rsidRPr="00D03EE7">
          <w:rPr>
            <w:rStyle w:val="Hyperlink"/>
            <w:rFonts w:ascii="Arial" w:hAnsi="Arial" w:cs="Arial"/>
            <w:color w:val="1155CC"/>
            <w:sz w:val="22"/>
            <w:szCs w:val="22"/>
            <w:lang w:val="sv-SE"/>
          </w:rPr>
          <w:t>www.alfalaval.com</w:t>
        </w:r>
      </w:hyperlink>
    </w:p>
    <w:p w14:paraId="0273625E"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11"/>
      <w:footerReference w:type="default" r:id="rId12"/>
      <w:headerReference w:type="first" r:id="rId13"/>
      <w:footerReference w:type="first" r:id="rId14"/>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85B73" w14:textId="77777777" w:rsidR="00F42CDF" w:rsidRDefault="00F42CDF">
      <w:r>
        <w:separator/>
      </w:r>
    </w:p>
  </w:endnote>
  <w:endnote w:type="continuationSeparator" w:id="0">
    <w:p w14:paraId="76386780" w14:textId="77777777" w:rsidR="00F42CDF" w:rsidRDefault="00F4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1"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Light">
    <w:altName w:val="Calibri"/>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2239E"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F492"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CDD88" w14:textId="77777777" w:rsidR="00F42CDF" w:rsidRDefault="00F42CDF">
      <w:r>
        <w:separator/>
      </w:r>
    </w:p>
  </w:footnote>
  <w:footnote w:type="continuationSeparator" w:id="0">
    <w:p w14:paraId="23BF7F19" w14:textId="77777777" w:rsidR="00F42CDF" w:rsidRDefault="00F42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FCA36" w14:textId="77777777" w:rsidR="00FF7513" w:rsidRDefault="00FF7513">
    <w:pPr>
      <w:pStyle w:val="Header"/>
      <w:tabs>
        <w:tab w:val="clear" w:pos="4536"/>
        <w:tab w:val="clear" w:pos="9072"/>
      </w:tabs>
      <w:ind w:right="2834"/>
    </w:pPr>
  </w:p>
  <w:p w14:paraId="239D4140" w14:textId="77777777" w:rsidR="00FF7513" w:rsidRDefault="00FF7513">
    <w:pPr>
      <w:pStyle w:val="Header"/>
      <w:tabs>
        <w:tab w:val="clear" w:pos="4536"/>
        <w:tab w:val="clear" w:pos="9072"/>
      </w:tabs>
      <w:ind w:right="2834"/>
    </w:pPr>
  </w:p>
  <w:p w14:paraId="62DD009A" w14:textId="0DEA745B" w:rsidR="00FF7513" w:rsidRPr="008B7C4E" w:rsidRDefault="00FF7513">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0D524DE5" wp14:editId="2982FB0C">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7990ED"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BF62D5">
      <w:rPr>
        <w:color w:val="A6A6A6"/>
        <w:sz w:val="18"/>
        <w:szCs w:val="18"/>
        <w:lang w:val="en-GB"/>
      </w:rPr>
      <w:t>3</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BF62D5">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0A20F" w14:textId="77777777" w:rsidR="00FF7513" w:rsidRDefault="00FF7513">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20E5BF52" wp14:editId="28E97CF7">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206BD0D8" wp14:editId="6337C26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A38F17"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sidR="004A72AF">
      <w:rPr>
        <w:rFonts w:ascii="Arial" w:hAnsi="Arial" w:cs="Arial"/>
        <w:sz w:val="40"/>
        <w:szCs w:val="40"/>
      </w:rPr>
      <w:t>Press release</w:t>
    </w:r>
  </w:p>
  <w:p w14:paraId="3D15D924" w14:textId="77777777" w:rsidR="00FF7513" w:rsidRDefault="00FF7513">
    <w:pPr>
      <w:rPr>
        <w:rFonts w:ascii="Arial" w:hAnsi="Arial" w:cs="Arial"/>
        <w:sz w:val="40"/>
        <w:szCs w:val="40"/>
      </w:rPr>
    </w:pPr>
  </w:p>
  <w:p w14:paraId="0A37FCB1" w14:textId="77777777" w:rsidR="00FF7513" w:rsidRDefault="00FF7513">
    <w:pPr>
      <w:rPr>
        <w:rFonts w:ascii="Arial" w:hAnsi="Arial" w:cs="Arial"/>
        <w:sz w:val="32"/>
        <w:szCs w:val="32"/>
      </w:rPr>
    </w:pPr>
  </w:p>
  <w:p w14:paraId="20E5D823" w14:textId="77777777" w:rsidR="00FF7513" w:rsidRDefault="00FF7513">
    <w:pPr>
      <w:rPr>
        <w:rFonts w:ascii="Arial" w:hAnsi="Arial" w:cs="Arial"/>
        <w:sz w:val="20"/>
        <w:szCs w:val="20"/>
      </w:rPr>
    </w:pPr>
  </w:p>
  <w:p w14:paraId="2CA17548" w14:textId="77777777" w:rsidR="00FF7513" w:rsidRPr="00CD7802" w:rsidRDefault="004A72AF">
    <w:pPr>
      <w:rPr>
        <w:rFonts w:ascii="Arial" w:hAnsi="Arial" w:cs="Arial"/>
        <w:sz w:val="22"/>
        <w:szCs w:val="22"/>
      </w:rPr>
    </w:pPr>
    <w:r>
      <w:rPr>
        <w:rFonts w:ascii="Arial" w:hAnsi="Arial" w:cs="Arial"/>
        <w:sz w:val="22"/>
        <w:szCs w:val="22"/>
      </w:rPr>
      <w:t>October</w:t>
    </w:r>
    <w:r w:rsidR="00FF3FB7">
      <w:rPr>
        <w:rFonts w:ascii="Arial" w:hAnsi="Arial" w:cs="Arial"/>
        <w:sz w:val="22"/>
        <w:szCs w:val="22"/>
      </w:rPr>
      <w:t xml:space="preserve"> </w:t>
    </w:r>
    <w:r>
      <w:rPr>
        <w:rFonts w:ascii="Arial" w:hAnsi="Arial" w:cs="Arial"/>
        <w:sz w:val="22"/>
        <w:szCs w:val="22"/>
      </w:rPr>
      <w:t>2017</w:t>
    </w:r>
  </w:p>
  <w:p w14:paraId="491D1855" w14:textId="77777777" w:rsidR="00FF7513" w:rsidRDefault="00FF75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AF"/>
    <w:rsid w:val="0000107F"/>
    <w:rsid w:val="00001717"/>
    <w:rsid w:val="00003AD2"/>
    <w:rsid w:val="000055E1"/>
    <w:rsid w:val="00007803"/>
    <w:rsid w:val="00011623"/>
    <w:rsid w:val="00013127"/>
    <w:rsid w:val="0001575E"/>
    <w:rsid w:val="0001699E"/>
    <w:rsid w:val="00016CC2"/>
    <w:rsid w:val="00026127"/>
    <w:rsid w:val="00031C2F"/>
    <w:rsid w:val="00033AF8"/>
    <w:rsid w:val="00034E60"/>
    <w:rsid w:val="00035E34"/>
    <w:rsid w:val="00035F0C"/>
    <w:rsid w:val="00045B09"/>
    <w:rsid w:val="0004688E"/>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A75CA"/>
    <w:rsid w:val="000B2A9F"/>
    <w:rsid w:val="000B30CE"/>
    <w:rsid w:val="000B3AC2"/>
    <w:rsid w:val="000B57D6"/>
    <w:rsid w:val="000C08B6"/>
    <w:rsid w:val="000C09C5"/>
    <w:rsid w:val="000C0D7B"/>
    <w:rsid w:val="000C59F1"/>
    <w:rsid w:val="000D11D3"/>
    <w:rsid w:val="000D4B8E"/>
    <w:rsid w:val="000D6F78"/>
    <w:rsid w:val="000E20E7"/>
    <w:rsid w:val="000E4B81"/>
    <w:rsid w:val="000E65E7"/>
    <w:rsid w:val="000F2F85"/>
    <w:rsid w:val="000F7FE5"/>
    <w:rsid w:val="00102F62"/>
    <w:rsid w:val="00103EA2"/>
    <w:rsid w:val="00105C5D"/>
    <w:rsid w:val="00106925"/>
    <w:rsid w:val="00107A74"/>
    <w:rsid w:val="00114CF8"/>
    <w:rsid w:val="00115E14"/>
    <w:rsid w:val="001202C6"/>
    <w:rsid w:val="00120AFC"/>
    <w:rsid w:val="00121490"/>
    <w:rsid w:val="001236F5"/>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06DED"/>
    <w:rsid w:val="0021208A"/>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25AB"/>
    <w:rsid w:val="002733EC"/>
    <w:rsid w:val="00274714"/>
    <w:rsid w:val="00274723"/>
    <w:rsid w:val="0027685B"/>
    <w:rsid w:val="0028291D"/>
    <w:rsid w:val="00282D2C"/>
    <w:rsid w:val="00285B43"/>
    <w:rsid w:val="002903A0"/>
    <w:rsid w:val="0029508D"/>
    <w:rsid w:val="002A29A8"/>
    <w:rsid w:val="002B0324"/>
    <w:rsid w:val="002B364B"/>
    <w:rsid w:val="002B5888"/>
    <w:rsid w:val="002B5F44"/>
    <w:rsid w:val="002B77C3"/>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27D50"/>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85D32"/>
    <w:rsid w:val="00386D04"/>
    <w:rsid w:val="003904D2"/>
    <w:rsid w:val="00391652"/>
    <w:rsid w:val="003924F8"/>
    <w:rsid w:val="00395FB8"/>
    <w:rsid w:val="003A5453"/>
    <w:rsid w:val="003B3913"/>
    <w:rsid w:val="003B3FE4"/>
    <w:rsid w:val="003B4149"/>
    <w:rsid w:val="003C12F2"/>
    <w:rsid w:val="003C23C6"/>
    <w:rsid w:val="003C2796"/>
    <w:rsid w:val="003C2981"/>
    <w:rsid w:val="003C7548"/>
    <w:rsid w:val="003D0B66"/>
    <w:rsid w:val="003D31C5"/>
    <w:rsid w:val="003D37A0"/>
    <w:rsid w:val="003D397D"/>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45EAE"/>
    <w:rsid w:val="004522C6"/>
    <w:rsid w:val="0045405A"/>
    <w:rsid w:val="0045498D"/>
    <w:rsid w:val="00463371"/>
    <w:rsid w:val="00466FFE"/>
    <w:rsid w:val="00472F1E"/>
    <w:rsid w:val="00477101"/>
    <w:rsid w:val="004772DC"/>
    <w:rsid w:val="00477668"/>
    <w:rsid w:val="00480367"/>
    <w:rsid w:val="0048499C"/>
    <w:rsid w:val="004873DA"/>
    <w:rsid w:val="00492F00"/>
    <w:rsid w:val="004959AE"/>
    <w:rsid w:val="00496259"/>
    <w:rsid w:val="00497342"/>
    <w:rsid w:val="004A109A"/>
    <w:rsid w:val="004A1305"/>
    <w:rsid w:val="004A3331"/>
    <w:rsid w:val="004A5205"/>
    <w:rsid w:val="004A72AF"/>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3C65"/>
    <w:rsid w:val="005058E0"/>
    <w:rsid w:val="00506B45"/>
    <w:rsid w:val="00510C52"/>
    <w:rsid w:val="0051397D"/>
    <w:rsid w:val="00521CC2"/>
    <w:rsid w:val="00522F0D"/>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36E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2C68"/>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103A"/>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18"/>
    <w:rsid w:val="00703F88"/>
    <w:rsid w:val="007061F7"/>
    <w:rsid w:val="007132B4"/>
    <w:rsid w:val="00716126"/>
    <w:rsid w:val="00720612"/>
    <w:rsid w:val="007212B8"/>
    <w:rsid w:val="007213F9"/>
    <w:rsid w:val="00722D93"/>
    <w:rsid w:val="00723B4A"/>
    <w:rsid w:val="00733F5B"/>
    <w:rsid w:val="00734529"/>
    <w:rsid w:val="007358F1"/>
    <w:rsid w:val="00736F59"/>
    <w:rsid w:val="00743942"/>
    <w:rsid w:val="00746A6F"/>
    <w:rsid w:val="00756850"/>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0482"/>
    <w:rsid w:val="00881473"/>
    <w:rsid w:val="00881AF9"/>
    <w:rsid w:val="00882229"/>
    <w:rsid w:val="0088704E"/>
    <w:rsid w:val="0089504F"/>
    <w:rsid w:val="008A0D80"/>
    <w:rsid w:val="008B2ED8"/>
    <w:rsid w:val="008B4280"/>
    <w:rsid w:val="008B4AAC"/>
    <w:rsid w:val="008B6E40"/>
    <w:rsid w:val="008B7C4E"/>
    <w:rsid w:val="008C1F9F"/>
    <w:rsid w:val="008C3597"/>
    <w:rsid w:val="008D1843"/>
    <w:rsid w:val="008D3812"/>
    <w:rsid w:val="008D5984"/>
    <w:rsid w:val="008D5FBD"/>
    <w:rsid w:val="008D789E"/>
    <w:rsid w:val="008E31B3"/>
    <w:rsid w:val="008E4585"/>
    <w:rsid w:val="008E607B"/>
    <w:rsid w:val="008E743E"/>
    <w:rsid w:val="008F412B"/>
    <w:rsid w:val="009000D2"/>
    <w:rsid w:val="0090625A"/>
    <w:rsid w:val="00907DBB"/>
    <w:rsid w:val="00907E76"/>
    <w:rsid w:val="0091022D"/>
    <w:rsid w:val="009119DB"/>
    <w:rsid w:val="00916E73"/>
    <w:rsid w:val="009176DF"/>
    <w:rsid w:val="00924FD7"/>
    <w:rsid w:val="009252B4"/>
    <w:rsid w:val="00935990"/>
    <w:rsid w:val="00936E30"/>
    <w:rsid w:val="009451A6"/>
    <w:rsid w:val="00950920"/>
    <w:rsid w:val="009511F0"/>
    <w:rsid w:val="009515B3"/>
    <w:rsid w:val="00955A82"/>
    <w:rsid w:val="00956669"/>
    <w:rsid w:val="009601B6"/>
    <w:rsid w:val="00960EE9"/>
    <w:rsid w:val="009675EE"/>
    <w:rsid w:val="009678A0"/>
    <w:rsid w:val="0097086D"/>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0EF"/>
    <w:rsid w:val="00A17D5D"/>
    <w:rsid w:val="00A17E66"/>
    <w:rsid w:val="00A200CC"/>
    <w:rsid w:val="00A20589"/>
    <w:rsid w:val="00A20972"/>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66E4A"/>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A4C"/>
    <w:rsid w:val="00AD3D73"/>
    <w:rsid w:val="00AD53BD"/>
    <w:rsid w:val="00AD6880"/>
    <w:rsid w:val="00AE01BF"/>
    <w:rsid w:val="00AE59B4"/>
    <w:rsid w:val="00AE61F2"/>
    <w:rsid w:val="00AF16E0"/>
    <w:rsid w:val="00AF46E8"/>
    <w:rsid w:val="00AF5CBA"/>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7FA"/>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BF62D5"/>
    <w:rsid w:val="00C06CF6"/>
    <w:rsid w:val="00C1101E"/>
    <w:rsid w:val="00C114BC"/>
    <w:rsid w:val="00C118B2"/>
    <w:rsid w:val="00C13247"/>
    <w:rsid w:val="00C14293"/>
    <w:rsid w:val="00C14732"/>
    <w:rsid w:val="00C15A14"/>
    <w:rsid w:val="00C22FBE"/>
    <w:rsid w:val="00C27FA2"/>
    <w:rsid w:val="00C3178A"/>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45F"/>
    <w:rsid w:val="00CE3A45"/>
    <w:rsid w:val="00CE4CC0"/>
    <w:rsid w:val="00CE686E"/>
    <w:rsid w:val="00CE6F84"/>
    <w:rsid w:val="00CF0511"/>
    <w:rsid w:val="00CF094F"/>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31D2"/>
    <w:rsid w:val="00DB37BA"/>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02C9"/>
    <w:rsid w:val="00DE2E5E"/>
    <w:rsid w:val="00DE7094"/>
    <w:rsid w:val="00DF075A"/>
    <w:rsid w:val="00DF4FA5"/>
    <w:rsid w:val="00DF5F10"/>
    <w:rsid w:val="00DF7175"/>
    <w:rsid w:val="00DF7E2E"/>
    <w:rsid w:val="00E0146A"/>
    <w:rsid w:val="00E01A80"/>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7745F"/>
    <w:rsid w:val="00E83A87"/>
    <w:rsid w:val="00E85ED2"/>
    <w:rsid w:val="00E90A7E"/>
    <w:rsid w:val="00EA3C32"/>
    <w:rsid w:val="00EA63FD"/>
    <w:rsid w:val="00EB0600"/>
    <w:rsid w:val="00EB58D1"/>
    <w:rsid w:val="00EC1BCD"/>
    <w:rsid w:val="00EC3152"/>
    <w:rsid w:val="00ED5D13"/>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5E0"/>
    <w:rsid w:val="00F14D6F"/>
    <w:rsid w:val="00F15EBD"/>
    <w:rsid w:val="00F16A3D"/>
    <w:rsid w:val="00F171C6"/>
    <w:rsid w:val="00F21CCA"/>
    <w:rsid w:val="00F22D5A"/>
    <w:rsid w:val="00F23D22"/>
    <w:rsid w:val="00F24056"/>
    <w:rsid w:val="00F262FB"/>
    <w:rsid w:val="00F302BB"/>
    <w:rsid w:val="00F36B48"/>
    <w:rsid w:val="00F42CDF"/>
    <w:rsid w:val="00F436BC"/>
    <w:rsid w:val="00F43920"/>
    <w:rsid w:val="00F43D46"/>
    <w:rsid w:val="00F50B8F"/>
    <w:rsid w:val="00F514D3"/>
    <w:rsid w:val="00F52EAD"/>
    <w:rsid w:val="00F53E32"/>
    <w:rsid w:val="00F56ADC"/>
    <w:rsid w:val="00F622AD"/>
    <w:rsid w:val="00F62791"/>
    <w:rsid w:val="00F715D7"/>
    <w:rsid w:val="00F72430"/>
    <w:rsid w:val="00F85338"/>
    <w:rsid w:val="00F85C21"/>
    <w:rsid w:val="00F86B22"/>
    <w:rsid w:val="00F93C75"/>
    <w:rsid w:val="00F94ABC"/>
    <w:rsid w:val="00F94ADB"/>
    <w:rsid w:val="00F9517A"/>
    <w:rsid w:val="00F95992"/>
    <w:rsid w:val="00F95AC9"/>
    <w:rsid w:val="00F967B1"/>
    <w:rsid w:val="00FA014E"/>
    <w:rsid w:val="00FA19C4"/>
    <w:rsid w:val="00FA4442"/>
    <w:rsid w:val="00FB10ED"/>
    <w:rsid w:val="00FB1970"/>
    <w:rsid w:val="00FB50EC"/>
    <w:rsid w:val="00FB6114"/>
    <w:rsid w:val="00FC1BBB"/>
    <w:rsid w:val="00FC355A"/>
    <w:rsid w:val="00FC36E1"/>
    <w:rsid w:val="00FC3E22"/>
    <w:rsid w:val="00FC4EC1"/>
    <w:rsid w:val="00FD25D0"/>
    <w:rsid w:val="00FD3C6C"/>
    <w:rsid w:val="00FE1904"/>
    <w:rsid w:val="00FE1DCF"/>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B9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paragraph" w:customStyle="1" w:styleId="p1">
    <w:name w:val="p1"/>
    <w:basedOn w:val="Normal"/>
    <w:rsid w:val="00F145E0"/>
    <w:rPr>
      <w:rFonts w:ascii="Helvetica" w:hAnsi="Helvetica" w:cs="Times New Roman"/>
      <w:color w:val="201E1D"/>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paragraph" w:customStyle="1" w:styleId="p1">
    <w:name w:val="p1"/>
    <w:basedOn w:val="Normal"/>
    <w:rsid w:val="00F145E0"/>
    <w:rPr>
      <w:rFonts w:ascii="Helvetica" w:hAnsi="Helvetica" w:cs="Times New Roman"/>
      <w:color w:val="201E1D"/>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514076503">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758356295">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pureballas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falaval.com/" TargetMode="External"/><Relationship Id="rId4" Type="http://schemas.openxmlformats.org/officeDocument/2006/relationships/settings" Target="settings.xml"/><Relationship Id="rId9" Type="http://schemas.openxmlformats.org/officeDocument/2006/relationships/hyperlink" Target="file:///C:\Documents%20and%20Settings\SETUASA\My%20Documents\Alfa%20Laval\MMD\Products\PureSOx\Press%20release\2012-02-03\www.alfalaval.com\marin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719</Words>
  <Characters>3813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New PureBallast 3.1 Compact Flex shrinks footprint and installation costs in ballast water treatment</vt:lpstr>
    </vt:vector>
  </TitlesOfParts>
  <Company>Alfa Laval</Company>
  <LinksUpToDate>false</LinksUpToDate>
  <CharactersWithSpaces>4523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PureBallast 3.1 Compact Flex shrinks footprint and installation costs in ballast water treatment</dc:title>
  <dc:creator>Anja Simonsson</dc:creator>
  <cp:lastModifiedBy>Anja Simonsson</cp:lastModifiedBy>
  <cp:revision>4</cp:revision>
  <cp:lastPrinted>2015-03-03T15:30:00Z</cp:lastPrinted>
  <dcterms:created xsi:type="dcterms:W3CDTF">2017-10-09T08:14:00Z</dcterms:created>
  <dcterms:modified xsi:type="dcterms:W3CDTF">2017-10-09T08:16:00Z</dcterms:modified>
</cp:coreProperties>
</file>